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B" w:rsidRPr="00791467" w:rsidRDefault="009D310A" w:rsidP="0080689B">
      <w:pPr>
        <w:ind w:left="1418" w:hanging="1418"/>
        <w:rPr>
          <w:rFonts w:asciiTheme="minorHAnsi" w:hAnsiTheme="minorHAnsi" w:cstheme="minorHAnsi"/>
          <w:sz w:val="24"/>
          <w:szCs w:val="24"/>
          <w:lang w:val="de-DE"/>
        </w:rPr>
      </w:pPr>
      <w:r w:rsidRPr="00791467">
        <w:rPr>
          <w:rFonts w:asciiTheme="minorHAnsi" w:hAnsiTheme="minorHAnsi" w:cstheme="minorHAnsi"/>
          <w:b/>
          <w:sz w:val="24"/>
          <w:szCs w:val="24"/>
          <w:lang w:val="de-DE"/>
        </w:rPr>
        <w:t>Programm</w:t>
      </w:r>
      <w:r w:rsidR="00E60B4B" w:rsidRPr="00791467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  <w:r w:rsidR="00E60B4B" w:rsidRPr="00791467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EF7115" w:rsidRPr="00D6723B">
        <w:rPr>
          <w:rFonts w:asciiTheme="minorHAnsi" w:hAnsiTheme="minorHAnsi" w:cstheme="minorHAnsi"/>
          <w:sz w:val="24"/>
          <w:szCs w:val="24"/>
          <w:lang w:val="de-DE"/>
        </w:rPr>
        <w:t>Pri</w:t>
      </w:r>
      <w:r w:rsidR="00D6723B" w:rsidRPr="00D6723B">
        <w:rPr>
          <w:rFonts w:asciiTheme="minorHAnsi" w:hAnsiTheme="minorHAnsi" w:cstheme="minorHAnsi"/>
          <w:sz w:val="24"/>
          <w:szCs w:val="24"/>
          <w:lang w:val="de-DE"/>
        </w:rPr>
        <w:t>v</w:t>
      </w:r>
      <w:r w:rsidR="00EF7115" w:rsidRPr="00D6723B">
        <w:rPr>
          <w:rFonts w:asciiTheme="minorHAnsi" w:hAnsiTheme="minorHAnsi" w:cstheme="minorHAnsi"/>
          <w:sz w:val="24"/>
          <w:szCs w:val="24"/>
          <w:lang w:val="de-DE"/>
        </w:rPr>
        <w:t>atwirtschaftsentwi</w:t>
      </w:r>
      <w:r w:rsidR="00D6723B">
        <w:rPr>
          <w:rFonts w:asciiTheme="minorHAnsi" w:hAnsiTheme="minorHAnsi" w:cstheme="minorHAnsi"/>
          <w:sz w:val="24"/>
          <w:szCs w:val="24"/>
          <w:lang w:val="de-DE"/>
        </w:rPr>
        <w:t>c</w:t>
      </w:r>
      <w:r w:rsidR="00EF7115" w:rsidRPr="00D6723B">
        <w:rPr>
          <w:rFonts w:asciiTheme="minorHAnsi" w:hAnsiTheme="minorHAnsi" w:cstheme="minorHAnsi"/>
          <w:sz w:val="24"/>
          <w:szCs w:val="24"/>
          <w:lang w:val="de-DE"/>
        </w:rPr>
        <w:t>klung und berufliche Bildung</w:t>
      </w:r>
      <w:r w:rsidR="00D6723B">
        <w:rPr>
          <w:rFonts w:asciiTheme="minorHAnsi" w:hAnsiTheme="minorHAnsi" w:cstheme="minorHAnsi"/>
          <w:sz w:val="24"/>
          <w:szCs w:val="24"/>
          <w:lang w:val="de-DE"/>
        </w:rPr>
        <w:t xml:space="preserve"> im Südkaukasus</w:t>
      </w:r>
    </w:p>
    <w:p w:rsidR="00E60B4B" w:rsidRPr="00CC3A0D" w:rsidRDefault="00E60B4B" w:rsidP="0080689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C3A0D">
        <w:rPr>
          <w:rFonts w:asciiTheme="minorHAnsi" w:hAnsiTheme="minorHAnsi" w:cstheme="minorHAnsi"/>
          <w:b/>
          <w:sz w:val="24"/>
          <w:szCs w:val="24"/>
          <w:lang w:val="de-DE"/>
        </w:rPr>
        <w:t>PN:</w:t>
      </w:r>
      <w:r w:rsidRPr="00CC3A0D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CC3A0D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D94D37" w:rsidRPr="00CC3A0D">
        <w:rPr>
          <w:rFonts w:asciiTheme="minorHAnsi" w:hAnsiTheme="minorHAnsi" w:cstheme="minorHAnsi"/>
          <w:sz w:val="24"/>
          <w:szCs w:val="24"/>
          <w:lang w:val="de-DE"/>
        </w:rPr>
        <w:t>16.2179.6-001.00</w:t>
      </w:r>
    </w:p>
    <w:p w:rsidR="00E60B4B" w:rsidRPr="00CC3A0D" w:rsidRDefault="00E60B4B" w:rsidP="0080689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CC3A0D">
        <w:rPr>
          <w:rFonts w:asciiTheme="minorHAnsi" w:hAnsiTheme="minorHAnsi" w:cstheme="minorHAnsi"/>
          <w:b/>
          <w:sz w:val="24"/>
          <w:szCs w:val="24"/>
          <w:lang w:val="de-DE"/>
        </w:rPr>
        <w:t>AV</w:t>
      </w:r>
      <w:r w:rsidR="00547082" w:rsidRPr="00CC3A0D">
        <w:rPr>
          <w:rFonts w:asciiTheme="minorHAnsi" w:hAnsiTheme="minorHAnsi" w:cstheme="minorHAnsi"/>
          <w:b/>
          <w:sz w:val="24"/>
          <w:szCs w:val="24"/>
          <w:lang w:val="de-DE"/>
        </w:rPr>
        <w:t>/DV</w:t>
      </w:r>
      <w:r w:rsidRPr="00CC3A0D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  <w:r w:rsidR="000614FD" w:rsidRPr="00CC3A0D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94D37" w:rsidRPr="00CC3A0D">
        <w:rPr>
          <w:rFonts w:asciiTheme="minorHAnsi" w:hAnsiTheme="minorHAnsi" w:cstheme="minorHAnsi"/>
          <w:sz w:val="24"/>
          <w:szCs w:val="24"/>
          <w:lang w:val="de-DE"/>
        </w:rPr>
        <w:t>Katja Kammerer</w:t>
      </w:r>
      <w:r w:rsidR="00547082" w:rsidRPr="00CC3A0D">
        <w:rPr>
          <w:rFonts w:asciiTheme="minorHAnsi" w:hAnsiTheme="minorHAnsi" w:cstheme="minorHAnsi"/>
          <w:sz w:val="24"/>
          <w:szCs w:val="24"/>
          <w:lang w:val="de-DE"/>
        </w:rPr>
        <w:t>/ Jochem Theis</w:t>
      </w:r>
    </w:p>
    <w:p w:rsidR="005E1ABB" w:rsidRPr="00330929" w:rsidRDefault="00791467" w:rsidP="005616D8">
      <w:pPr>
        <w:tabs>
          <w:tab w:val="left" w:pos="1276"/>
        </w:tabs>
        <w:spacing w:after="0"/>
        <w:rPr>
          <w:rFonts w:cstheme="minorHAnsi"/>
          <w:sz w:val="24"/>
          <w:szCs w:val="24"/>
          <w:lang w:val="de-DE"/>
        </w:rPr>
      </w:pPr>
      <w:r w:rsidRPr="006F573F">
        <w:rPr>
          <w:rFonts w:asciiTheme="minorHAnsi" w:hAnsiTheme="minorHAnsi" w:cstheme="minorHAnsi"/>
          <w:b/>
          <w:sz w:val="24"/>
          <w:szCs w:val="24"/>
          <w:lang w:val="de-DE"/>
        </w:rPr>
        <w:t>Aktivität</w:t>
      </w:r>
      <w:r w:rsidR="006F573F" w:rsidRPr="006F573F">
        <w:rPr>
          <w:rFonts w:asciiTheme="minorHAnsi" w:hAnsiTheme="minorHAnsi" w:cstheme="minorHAnsi"/>
          <w:sz w:val="24"/>
          <w:szCs w:val="24"/>
          <w:lang w:val="de-DE"/>
        </w:rPr>
        <w:t xml:space="preserve">:        </w:t>
      </w:r>
      <w:r w:rsidR="005616D8">
        <w:rPr>
          <w:rFonts w:cstheme="minorHAnsi"/>
          <w:sz w:val="24"/>
          <w:szCs w:val="24"/>
          <w:lang w:val="de-DE"/>
        </w:rPr>
        <w:t>Übersetzung des Handbuches in Arbeitssicherheit und Schutz im Bau.</w:t>
      </w:r>
    </w:p>
    <w:p w:rsidR="00CA47E7" w:rsidRPr="000064BF" w:rsidRDefault="00791467" w:rsidP="008A5A5A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A47E7">
        <w:rPr>
          <w:rFonts w:asciiTheme="minorHAnsi" w:hAnsiTheme="minorHAnsi" w:cstheme="minorHAnsi"/>
          <w:b/>
          <w:sz w:val="24"/>
          <w:szCs w:val="24"/>
          <w:lang w:val="de-DE"/>
        </w:rPr>
        <w:t>Zeitraum</w:t>
      </w:r>
      <w:r w:rsidR="00E60B4B" w:rsidRPr="00CA47E7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  <w:r w:rsidR="00E60B4B" w:rsidRPr="00CA47E7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CB2F61" w:rsidRPr="00CA47E7">
        <w:rPr>
          <w:rFonts w:asciiTheme="minorHAnsi" w:hAnsiTheme="minorHAnsi" w:cstheme="minorHAnsi"/>
          <w:b/>
          <w:sz w:val="24"/>
          <w:szCs w:val="24"/>
          <w:lang w:val="de-DE"/>
        </w:rPr>
        <w:t>0</w:t>
      </w:r>
      <w:r w:rsidR="004205BC" w:rsidRPr="00CA47E7">
        <w:rPr>
          <w:rFonts w:asciiTheme="minorHAnsi" w:hAnsiTheme="minorHAnsi" w:cstheme="minorHAnsi"/>
          <w:b/>
          <w:sz w:val="24"/>
          <w:szCs w:val="24"/>
          <w:lang w:val="de-DE"/>
        </w:rPr>
        <w:t>1</w:t>
      </w:r>
      <w:r w:rsidR="00F752BD" w:rsidRPr="00CA47E7">
        <w:rPr>
          <w:rFonts w:asciiTheme="minorHAnsi" w:hAnsiTheme="minorHAnsi" w:cstheme="minorHAnsi"/>
          <w:b/>
          <w:sz w:val="24"/>
          <w:szCs w:val="24"/>
          <w:lang w:val="de-DE"/>
        </w:rPr>
        <w:t>.0</w:t>
      </w:r>
      <w:r w:rsidR="006E6E50">
        <w:rPr>
          <w:rFonts w:asciiTheme="minorHAnsi" w:hAnsiTheme="minorHAnsi" w:cstheme="minorHAnsi"/>
          <w:b/>
          <w:sz w:val="24"/>
          <w:szCs w:val="24"/>
          <w:lang w:val="de-DE"/>
        </w:rPr>
        <w:t>6</w:t>
      </w:r>
      <w:r w:rsidR="002374A1" w:rsidRPr="00CA47E7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  <w:r w:rsidR="003342E8" w:rsidRPr="00CA47E7">
        <w:rPr>
          <w:rFonts w:asciiTheme="minorHAnsi" w:hAnsiTheme="minorHAnsi" w:cstheme="minorHAnsi"/>
          <w:b/>
          <w:sz w:val="24"/>
          <w:szCs w:val="24"/>
          <w:lang w:val="de-DE"/>
        </w:rPr>
        <w:t>201</w:t>
      </w:r>
      <w:r w:rsidR="00F752BD" w:rsidRPr="00CA47E7">
        <w:rPr>
          <w:rFonts w:asciiTheme="minorHAnsi" w:hAnsiTheme="minorHAnsi" w:cstheme="minorHAnsi"/>
          <w:b/>
          <w:sz w:val="24"/>
          <w:szCs w:val="24"/>
          <w:lang w:val="de-DE"/>
        </w:rPr>
        <w:t>8</w:t>
      </w:r>
      <w:r w:rsidR="003342E8" w:rsidRPr="00CA47E7">
        <w:rPr>
          <w:rFonts w:asciiTheme="minorHAnsi" w:hAnsiTheme="minorHAnsi" w:cstheme="minorHAnsi"/>
          <w:b/>
          <w:sz w:val="24"/>
          <w:szCs w:val="24"/>
          <w:lang w:val="de-DE"/>
        </w:rPr>
        <w:t xml:space="preserve"> – </w:t>
      </w:r>
      <w:r w:rsidR="006E6E50">
        <w:rPr>
          <w:rFonts w:asciiTheme="minorHAnsi" w:hAnsiTheme="minorHAnsi" w:cstheme="minorHAnsi"/>
          <w:b/>
          <w:sz w:val="24"/>
          <w:szCs w:val="24"/>
          <w:lang w:val="de-DE"/>
        </w:rPr>
        <w:t>30</w:t>
      </w:r>
      <w:r w:rsidR="00C96965" w:rsidRPr="00CA47E7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  <w:r w:rsidR="00CB2F61" w:rsidRPr="00CA47E7">
        <w:rPr>
          <w:rFonts w:asciiTheme="minorHAnsi" w:hAnsiTheme="minorHAnsi" w:cstheme="minorHAnsi"/>
          <w:b/>
          <w:sz w:val="24"/>
          <w:szCs w:val="24"/>
          <w:lang w:val="de-DE"/>
        </w:rPr>
        <w:t>0</w:t>
      </w:r>
      <w:r w:rsidR="006E6E50">
        <w:rPr>
          <w:rFonts w:asciiTheme="minorHAnsi" w:hAnsiTheme="minorHAnsi" w:cstheme="minorHAnsi"/>
          <w:b/>
          <w:sz w:val="24"/>
          <w:szCs w:val="24"/>
          <w:lang w:val="de-DE"/>
        </w:rPr>
        <w:t>9</w:t>
      </w:r>
      <w:r w:rsidR="00C96965" w:rsidRPr="00CA47E7">
        <w:rPr>
          <w:rFonts w:asciiTheme="minorHAnsi" w:hAnsiTheme="minorHAnsi" w:cstheme="minorHAnsi"/>
          <w:b/>
          <w:sz w:val="24"/>
          <w:szCs w:val="24"/>
          <w:lang w:val="de-DE"/>
        </w:rPr>
        <w:t>.20</w:t>
      </w:r>
      <w:r w:rsidR="009663B3" w:rsidRPr="00CA47E7">
        <w:rPr>
          <w:rFonts w:asciiTheme="minorHAnsi" w:hAnsiTheme="minorHAnsi" w:cstheme="minorHAnsi"/>
          <w:b/>
          <w:sz w:val="24"/>
          <w:szCs w:val="24"/>
          <w:lang w:val="de-DE"/>
        </w:rPr>
        <w:t>18</w:t>
      </w:r>
    </w:p>
    <w:p w:rsidR="00CA47E7" w:rsidRPr="008A5A5A" w:rsidRDefault="00CA47E7" w:rsidP="00CA47E7">
      <w:pPr>
        <w:rPr>
          <w:rFonts w:ascii="Sylfaen" w:hAnsi="Sylfaen" w:cstheme="minorHAnsi"/>
          <w:b/>
          <w:sz w:val="24"/>
          <w:szCs w:val="24"/>
          <w:lang w:val="de-DE"/>
        </w:rPr>
      </w:pPr>
    </w:p>
    <w:p w:rsidR="00CA47E7" w:rsidRDefault="00CA47E7" w:rsidP="00CA47E7">
      <w:pPr>
        <w:pStyle w:val="ListParagraph"/>
        <w:numPr>
          <w:ilvl w:val="0"/>
          <w:numId w:val="22"/>
        </w:numPr>
        <w:spacing w:after="160" w:line="259" w:lineRule="auto"/>
        <w:ind w:left="426" w:hanging="426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Kurzinfo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zum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Projekt</w:t>
      </w:r>
      <w:proofErr w:type="spellEnd"/>
      <w:r>
        <w:rPr>
          <w:rFonts w:cstheme="minorHAnsi"/>
          <w:b/>
          <w:sz w:val="24"/>
          <w:szCs w:val="24"/>
        </w:rPr>
        <w:t xml:space="preserve"> und </w:t>
      </w:r>
      <w:proofErr w:type="spellStart"/>
      <w:r w:rsidRPr="00083A0E">
        <w:rPr>
          <w:rFonts w:cstheme="minorHAnsi"/>
          <w:b/>
          <w:sz w:val="24"/>
          <w:szCs w:val="24"/>
        </w:rPr>
        <w:t>Ausgangsinformati</w:t>
      </w:r>
      <w:r>
        <w:rPr>
          <w:rFonts w:cstheme="minorHAnsi"/>
          <w:b/>
          <w:sz w:val="24"/>
          <w:szCs w:val="24"/>
        </w:rPr>
        <w:t>on</w:t>
      </w:r>
      <w:proofErr w:type="spellEnd"/>
    </w:p>
    <w:p w:rsidR="00CA47E7" w:rsidRDefault="00CA47E7" w:rsidP="00CA47E7">
      <w:pPr>
        <w:pStyle w:val="ListParagraph"/>
        <w:ind w:left="426"/>
        <w:rPr>
          <w:rFonts w:ascii="Arial" w:hAnsi="Arial" w:cs="Arial"/>
          <w:lang w:val="en-GB"/>
        </w:rPr>
      </w:pPr>
    </w:p>
    <w:p w:rsidR="00CA47E7" w:rsidRPr="00CA47E7" w:rsidRDefault="00CA47E7" w:rsidP="00CA47E7">
      <w:pPr>
        <w:pStyle w:val="ListParagraph"/>
        <w:spacing w:line="360" w:lineRule="auto"/>
        <w:ind w:left="426"/>
        <w:jc w:val="both"/>
        <w:rPr>
          <w:rFonts w:cstheme="minorHAnsi"/>
          <w:sz w:val="24"/>
          <w:szCs w:val="24"/>
          <w:lang w:val="de-DE"/>
        </w:rPr>
      </w:pPr>
      <w:r w:rsidRPr="00CA47E7">
        <w:rPr>
          <w:noProof/>
          <w:sz w:val="24"/>
          <w:szCs w:val="24"/>
          <w:lang w:val="de-DE"/>
        </w:rPr>
        <w:t xml:space="preserve">Das Regionalvorhaben "Privatwirtschaftsentwicklung und Berufsausbildung im Südkaukasus" </w:t>
      </w:r>
      <w:r w:rsidRPr="00CA47E7">
        <w:rPr>
          <w:rFonts w:cstheme="minorHAnsi"/>
          <w:sz w:val="24"/>
          <w:szCs w:val="24"/>
          <w:lang w:val="de-DE"/>
        </w:rPr>
        <w:t>fördert seit Jahren die nachhaltige Entwicklung der kleinen und mittleren Unternehmen und die Einführung von Eleme</w:t>
      </w:r>
      <w:bookmarkStart w:id="0" w:name="_GoBack"/>
      <w:bookmarkEnd w:id="0"/>
      <w:r w:rsidRPr="00CA47E7">
        <w:rPr>
          <w:rFonts w:cstheme="minorHAnsi"/>
          <w:sz w:val="24"/>
          <w:szCs w:val="24"/>
          <w:lang w:val="de-DE"/>
        </w:rPr>
        <w:t>nten der dualen Berufsbildung in den drei Ländern des Südkaukasus. Das Programm folgt dem integrierten Ansatz der deutschen Entwicklungszusammenarbeit für Beschäftigungsförderung und setzt sowohl auf der Angebots-, als auch auf der Nachfrageseite des Arbeitsmarkts an, um die Grundlagen für Beschäftigung zu verbessern. Im Vordergrund der Förderung steht die Einbindung des Privatsektors in die berufliche Bildung.</w:t>
      </w:r>
    </w:p>
    <w:p w:rsidR="00CA47E7" w:rsidRPr="00B77E9C" w:rsidRDefault="00CA47E7" w:rsidP="00CA47E7">
      <w:pPr>
        <w:pStyle w:val="ListParagraph"/>
        <w:spacing w:line="360" w:lineRule="auto"/>
        <w:ind w:left="426"/>
        <w:jc w:val="both"/>
        <w:rPr>
          <w:rFonts w:cstheme="minorHAnsi"/>
          <w:sz w:val="28"/>
          <w:lang w:val="ka-GE"/>
        </w:rPr>
      </w:pPr>
      <w:r w:rsidRPr="00CA47E7">
        <w:rPr>
          <w:rFonts w:cstheme="minorHAnsi"/>
          <w:noProof/>
          <w:sz w:val="24"/>
          <w:lang w:val="de-DE"/>
        </w:rPr>
        <w:t xml:space="preserve">Die Berufsbildungsstrategie der georgischen Regierung sieht vor, den Berufsbildungssektor grundlegend zu reformieren und die Kooperation zwischen Unternehmen und Berufsschulen zu stärken. </w:t>
      </w:r>
      <w:r w:rsidRPr="00CA47E7">
        <w:rPr>
          <w:rFonts w:cstheme="minorHAnsi"/>
          <w:noProof/>
          <w:sz w:val="24"/>
          <w:szCs w:val="24"/>
          <w:lang w:val="de-DE"/>
        </w:rPr>
        <w:t>Das Vorhaben "Privatwirtschaftsentwicklung und Berufsbildung im Südkaukasus</w:t>
      </w:r>
      <w:r w:rsidRPr="00B77E9C">
        <w:rPr>
          <w:rFonts w:cstheme="minorHAnsi"/>
          <w:noProof/>
          <w:sz w:val="24"/>
          <w:szCs w:val="24"/>
          <w:lang w:val="ka-GE"/>
        </w:rPr>
        <w:t xml:space="preserve">“ </w:t>
      </w:r>
      <w:r w:rsidRPr="00CA47E7">
        <w:rPr>
          <w:rFonts w:cstheme="minorHAnsi"/>
          <w:noProof/>
          <w:sz w:val="24"/>
          <w:lang w:val="de-DE"/>
        </w:rPr>
        <w:t>unterstützt die Umsetzung maßgeblich und baut in diesem Kontext bereits seit 3 Jahren duale Berufsausbildungsgänge in den Bereichen Tourismus, Weinbau und Bauwirtschaft auf.</w:t>
      </w:r>
      <w:r w:rsidRPr="00B77E9C">
        <w:rPr>
          <w:rFonts w:cstheme="minorHAnsi"/>
          <w:noProof/>
          <w:sz w:val="24"/>
          <w:lang w:val="ka-GE"/>
        </w:rPr>
        <w:t xml:space="preserve"> </w:t>
      </w:r>
    </w:p>
    <w:p w:rsidR="00381494" w:rsidRDefault="00CA47E7" w:rsidP="00381494">
      <w:pPr>
        <w:pStyle w:val="ListParagraph"/>
        <w:spacing w:line="360" w:lineRule="auto"/>
        <w:ind w:left="426"/>
        <w:jc w:val="both"/>
        <w:rPr>
          <w:rFonts w:cstheme="minorHAnsi"/>
          <w:sz w:val="24"/>
          <w:szCs w:val="24"/>
          <w:lang w:val="de-DE"/>
        </w:rPr>
      </w:pPr>
      <w:r w:rsidRPr="00CA47E7">
        <w:rPr>
          <w:rFonts w:cstheme="minorHAnsi"/>
          <w:sz w:val="24"/>
          <w:lang w:val="de-DE"/>
        </w:rPr>
        <w:t xml:space="preserve">Im Bausektor wurden 7 Berufe identifiziert. Die Berufsstandards, Lehrpläne und Lehrprogramme sind bereits erarbeitet. Der nächste wesentliche Schritt ist die </w:t>
      </w:r>
      <w:r w:rsidRPr="00CA47E7">
        <w:rPr>
          <w:rFonts w:cstheme="minorHAnsi"/>
          <w:sz w:val="24"/>
          <w:szCs w:val="24"/>
          <w:lang w:val="de-DE"/>
        </w:rPr>
        <w:t>Autorisierung von Berufsschulen und Ausbildungsbetrieben</w:t>
      </w:r>
      <w:r w:rsidR="00381494">
        <w:rPr>
          <w:rFonts w:cstheme="minorHAnsi"/>
          <w:sz w:val="24"/>
          <w:szCs w:val="24"/>
          <w:lang w:val="de-DE"/>
        </w:rPr>
        <w:t>.</w:t>
      </w:r>
      <w:r w:rsidR="00C91859">
        <w:rPr>
          <w:rFonts w:cstheme="minorHAnsi"/>
          <w:sz w:val="24"/>
          <w:szCs w:val="24"/>
          <w:lang w:val="de-DE"/>
        </w:rPr>
        <w:t xml:space="preserve"> Parallel zu diesen Maßnahmen führt das Programm den Trainingskurs in Arbeitssicherheit und Schutz im Bau und plant das Lehrbuch, sowie Mobileapplikation zu diesem Thema zu entwickeln.</w:t>
      </w:r>
    </w:p>
    <w:p w:rsidR="00381494" w:rsidRPr="00381494" w:rsidRDefault="00381494" w:rsidP="00381494">
      <w:pPr>
        <w:pStyle w:val="ListParagraph"/>
        <w:spacing w:line="360" w:lineRule="auto"/>
        <w:ind w:left="426"/>
        <w:jc w:val="both"/>
        <w:rPr>
          <w:rFonts w:cstheme="minorHAnsi"/>
          <w:sz w:val="24"/>
          <w:szCs w:val="24"/>
          <w:lang w:val="de-DE"/>
        </w:rPr>
      </w:pPr>
    </w:p>
    <w:p w:rsidR="00CA47E7" w:rsidRPr="00083A0E" w:rsidRDefault="00CA47E7" w:rsidP="00CA47E7">
      <w:pPr>
        <w:pStyle w:val="ListParagraph"/>
        <w:numPr>
          <w:ilvl w:val="0"/>
          <w:numId w:val="22"/>
        </w:numPr>
        <w:spacing w:after="160" w:line="259" w:lineRule="auto"/>
        <w:ind w:left="426" w:hanging="426"/>
        <w:rPr>
          <w:rFonts w:cstheme="minorHAnsi"/>
          <w:b/>
          <w:sz w:val="24"/>
          <w:szCs w:val="24"/>
        </w:rPr>
      </w:pPr>
      <w:proofErr w:type="spellStart"/>
      <w:r w:rsidRPr="00083A0E">
        <w:rPr>
          <w:rFonts w:cstheme="minorHAnsi"/>
          <w:b/>
          <w:sz w:val="24"/>
          <w:szCs w:val="24"/>
        </w:rPr>
        <w:t>Ziele</w:t>
      </w:r>
      <w:proofErr w:type="spellEnd"/>
    </w:p>
    <w:p w:rsidR="00CA47E7" w:rsidRPr="00CA47E7" w:rsidRDefault="00CA47E7" w:rsidP="00CA47E7">
      <w:p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 w:rsidRPr="00CA47E7">
        <w:rPr>
          <w:rFonts w:cstheme="minorHAnsi"/>
          <w:sz w:val="24"/>
          <w:szCs w:val="24"/>
          <w:lang w:val="de-DE"/>
        </w:rPr>
        <w:t xml:space="preserve">Ziel der zu erbringenden Leistungen sind </w:t>
      </w:r>
    </w:p>
    <w:p w:rsidR="00381494" w:rsidRPr="009122D0" w:rsidRDefault="009122D0" w:rsidP="009122D0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Schriftliche Übersetzung des Han</w:t>
      </w:r>
      <w:r w:rsidR="00561E38">
        <w:rPr>
          <w:rFonts w:asciiTheme="minorHAnsi" w:hAnsiTheme="minorHAnsi" w:cstheme="minorHAnsi"/>
          <w:sz w:val="24"/>
          <w:szCs w:val="24"/>
          <w:lang w:val="de-DE"/>
        </w:rPr>
        <w:t>d</w:t>
      </w:r>
      <w:r>
        <w:rPr>
          <w:rFonts w:asciiTheme="minorHAnsi" w:hAnsiTheme="minorHAnsi" w:cstheme="minorHAnsi"/>
          <w:sz w:val="24"/>
          <w:szCs w:val="24"/>
          <w:lang w:val="de-DE"/>
        </w:rPr>
        <w:t>buches (ca. 450 Seite) aus dem Deutschen ins Georgische.</w:t>
      </w:r>
    </w:p>
    <w:p w:rsidR="00381494" w:rsidRDefault="00381494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381494" w:rsidRDefault="00381494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A2521B" w:rsidRPr="00CC3A0D" w:rsidRDefault="00A2521B" w:rsidP="00B01206">
      <w:pPr>
        <w:pStyle w:val="1Einrckung"/>
        <w:numPr>
          <w:ilvl w:val="1"/>
          <w:numId w:val="22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Leistungen und </w:t>
      </w:r>
      <w:r w:rsidR="00B01206" w:rsidRPr="00B01206">
        <w:rPr>
          <w:rFonts w:asciiTheme="minorHAnsi" w:hAnsiTheme="minorHAnsi" w:cstheme="minorHAnsi"/>
          <w:b/>
          <w:sz w:val="24"/>
          <w:szCs w:val="24"/>
          <w:lang w:val="en-GB"/>
        </w:rPr>
        <w:t>Ressource</w:t>
      </w:r>
      <w:r w:rsidR="00B01206">
        <w:rPr>
          <w:rFonts w:asciiTheme="minorHAnsi" w:hAnsiTheme="minorHAnsi" w:cstheme="minorHAnsi"/>
          <w:b/>
          <w:sz w:val="24"/>
          <w:szCs w:val="24"/>
          <w:lang w:val="en-GB"/>
        </w:rPr>
        <w:t xml:space="preserve">n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2722"/>
      </w:tblGrid>
      <w:tr w:rsidR="00A2521B" w:rsidRPr="00CC3A0D" w:rsidTr="00E817BB">
        <w:trPr>
          <w:trHeight w:val="512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521B" w:rsidRPr="00927A5B" w:rsidRDefault="00A2521B" w:rsidP="00E817BB">
            <w:pPr>
              <w:pStyle w:val="1Einrckung"/>
              <w:spacing w:after="0" w:line="240" w:lineRule="auto"/>
              <w:ind w:left="0" w:firstLine="0"/>
              <w:rPr>
                <w:rFonts w:cs="Calibri"/>
                <w:b/>
                <w:sz w:val="24"/>
                <w:szCs w:val="24"/>
                <w:lang w:val="en-GB"/>
              </w:rPr>
            </w:pPr>
            <w:bookmarkStart w:id="1" w:name="_Hlk511302888"/>
            <w:r w:rsidRPr="00927A5B">
              <w:rPr>
                <w:rFonts w:cs="Calibri"/>
                <w:b/>
                <w:sz w:val="24"/>
                <w:szCs w:val="24"/>
                <w:lang w:val="en-GB"/>
              </w:rPr>
              <w:t>Aufgaben – Leistungen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521B" w:rsidRPr="00927A5B" w:rsidRDefault="00A2521B" w:rsidP="00E817BB">
            <w:pPr>
              <w:pStyle w:val="1Einrckung"/>
              <w:spacing w:after="0" w:line="240" w:lineRule="auto"/>
              <w:ind w:left="0" w:firstLine="0"/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r w:rsidRPr="00927A5B">
              <w:rPr>
                <w:rFonts w:cs="Calibri"/>
                <w:b/>
                <w:sz w:val="24"/>
                <w:szCs w:val="24"/>
                <w:lang w:val="en-GB"/>
              </w:rPr>
              <w:t>Zeitplan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521B" w:rsidRPr="00927A5B" w:rsidRDefault="00A2521B" w:rsidP="00E817BB">
            <w:pPr>
              <w:pStyle w:val="1Einrckung"/>
              <w:spacing w:after="0" w:line="240" w:lineRule="auto"/>
              <w:ind w:left="0" w:firstLine="0"/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r w:rsidRPr="00927A5B">
              <w:rPr>
                <w:rFonts w:cs="Calibri"/>
                <w:b/>
                <w:sz w:val="24"/>
                <w:szCs w:val="24"/>
                <w:lang w:val="en-GB"/>
              </w:rPr>
              <w:t>Expertentage (max.)</w:t>
            </w:r>
          </w:p>
        </w:tc>
      </w:tr>
      <w:tr w:rsidR="00A2521B" w:rsidRPr="00C91859" w:rsidTr="00E817BB">
        <w:trPr>
          <w:trHeight w:val="10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1B" w:rsidRDefault="00A2521B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</w:p>
          <w:p w:rsidR="00A2521B" w:rsidRPr="000362DB" w:rsidRDefault="009122D0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  <w:r>
              <w:rPr>
                <w:rFonts w:asciiTheme="minorHAnsi" w:hAnsiTheme="minorHAnsi" w:cstheme="minorHAnsi"/>
                <w:i/>
                <w:lang w:val="de-DE"/>
              </w:rPr>
              <w:t xml:space="preserve"> Schriftliche Übersetzung vom Deutschen ins Georgische (Ca. 450 Seite)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0A" w:rsidRDefault="00E40A0A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</w:p>
          <w:p w:rsidR="00B0562E" w:rsidRPr="00E40A0A" w:rsidRDefault="00B0562E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</w:p>
          <w:p w:rsidR="0005260F" w:rsidRPr="00E40A0A" w:rsidRDefault="009122D0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  <w:r>
              <w:rPr>
                <w:rFonts w:asciiTheme="minorHAnsi" w:hAnsiTheme="minorHAnsi" w:cstheme="minorHAnsi"/>
                <w:i/>
                <w:lang w:val="de-DE"/>
              </w:rPr>
              <w:t xml:space="preserve"> </w:t>
            </w:r>
          </w:p>
          <w:p w:rsidR="00A2521B" w:rsidRPr="00E40A0A" w:rsidRDefault="009122D0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  <w:r>
              <w:rPr>
                <w:rFonts w:asciiTheme="minorHAnsi" w:hAnsiTheme="minorHAnsi" w:cstheme="minorHAnsi"/>
                <w:i/>
                <w:lang w:val="de-DE"/>
              </w:rPr>
              <w:t xml:space="preserve">Juni </w:t>
            </w:r>
            <w:r w:rsidR="00A2521B" w:rsidRPr="00E40A0A">
              <w:rPr>
                <w:rFonts w:asciiTheme="minorHAnsi" w:hAnsiTheme="minorHAnsi" w:cstheme="minorHAnsi"/>
                <w:i/>
                <w:lang w:val="de-DE"/>
              </w:rPr>
              <w:t xml:space="preserve">2018 </w:t>
            </w:r>
            <w:r w:rsidR="00F855C1" w:rsidRPr="00E40A0A">
              <w:rPr>
                <w:rFonts w:asciiTheme="minorHAnsi" w:hAnsiTheme="minorHAnsi" w:cstheme="minorHAnsi"/>
                <w:i/>
                <w:lang w:val="de-DE"/>
              </w:rPr>
              <w:t xml:space="preserve">und </w:t>
            </w:r>
            <w:r>
              <w:rPr>
                <w:rFonts w:asciiTheme="minorHAnsi" w:hAnsiTheme="minorHAnsi" w:cstheme="minorHAnsi"/>
                <w:i/>
                <w:lang w:val="de-DE"/>
              </w:rPr>
              <w:t>September</w:t>
            </w:r>
            <w:r w:rsidR="00A2521B" w:rsidRPr="00E40A0A">
              <w:rPr>
                <w:rFonts w:asciiTheme="minorHAnsi" w:hAnsiTheme="minorHAnsi" w:cstheme="minorHAnsi"/>
                <w:i/>
                <w:lang w:val="de-DE"/>
              </w:rPr>
              <w:t xml:space="preserve"> 2018</w:t>
            </w:r>
          </w:p>
          <w:p w:rsidR="00A2521B" w:rsidRPr="00E40A0A" w:rsidRDefault="00A2521B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</w:p>
          <w:p w:rsidR="00A2521B" w:rsidRPr="00E40A0A" w:rsidRDefault="00A2521B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1B" w:rsidRPr="00BA0632" w:rsidRDefault="009122D0" w:rsidP="00E817BB">
            <w:pPr>
              <w:pStyle w:val="1Einrckung"/>
              <w:spacing w:after="0" w:line="240" w:lineRule="auto"/>
              <w:ind w:left="0" w:firstLine="0"/>
              <w:rPr>
                <w:rFonts w:ascii="Sylfaen" w:hAnsi="Sylfaen" w:cstheme="minorHAnsi"/>
                <w:i/>
                <w:color w:val="000000" w:themeColor="text1"/>
                <w:lang w:val="ka-GE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 xml:space="preserve"> </w:t>
            </w:r>
            <w:r w:rsidR="00A2521B" w:rsidRPr="003B797A">
              <w:rPr>
                <w:rFonts w:asciiTheme="minorHAnsi" w:hAnsiTheme="minorHAnsi" w:cstheme="minorHAnsi"/>
                <w:i/>
                <w:color w:val="000000" w:themeColor="text1"/>
                <w:lang w:val="de-DE"/>
              </w:rPr>
              <w:t xml:space="preserve"> </w:t>
            </w:r>
          </w:p>
        </w:tc>
      </w:tr>
      <w:tr w:rsidR="00A2521B" w:rsidRPr="003B797A" w:rsidTr="00E817BB">
        <w:trPr>
          <w:trHeight w:val="10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1B" w:rsidRPr="00291A54" w:rsidRDefault="009122D0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  <w:r>
              <w:rPr>
                <w:rFonts w:asciiTheme="minorHAnsi" w:hAnsiTheme="minorHAnsi" w:cstheme="minorHAnsi"/>
                <w:i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1B" w:rsidRPr="00DA0AE5" w:rsidRDefault="00A2521B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</w:p>
          <w:p w:rsidR="00A2521B" w:rsidRPr="000362DB" w:rsidRDefault="009122D0" w:rsidP="00E817BB">
            <w:pPr>
              <w:pStyle w:val="1Einrckung"/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lang w:val="de-DE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1B" w:rsidRDefault="00A2521B" w:rsidP="00E817BB">
            <w:pPr>
              <w:pStyle w:val="1Einrckung"/>
              <w:spacing w:after="0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lang w:val="de-DE"/>
              </w:rPr>
            </w:pPr>
          </w:p>
          <w:p w:rsidR="00A2521B" w:rsidRPr="00F22976" w:rsidRDefault="009122D0" w:rsidP="00E817BB">
            <w:pPr>
              <w:pStyle w:val="1Einrckung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lang w:val="de-DE"/>
              </w:rPr>
              <w:t xml:space="preserve"> </w:t>
            </w:r>
          </w:p>
        </w:tc>
      </w:tr>
      <w:bookmarkEnd w:id="1"/>
    </w:tbl>
    <w:p w:rsidR="00013443" w:rsidRDefault="00013443" w:rsidP="00CA47E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9122D0" w:rsidRDefault="009122D0" w:rsidP="00CA47E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5F27FE" w:rsidRPr="009122D0" w:rsidRDefault="006E6E50" w:rsidP="005F27FE">
      <w:pPr>
        <w:pStyle w:val="ListParagraph"/>
        <w:numPr>
          <w:ilvl w:val="0"/>
          <w:numId w:val="22"/>
        </w:numPr>
        <w:spacing w:after="16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Fachkompetenz</w:t>
      </w:r>
      <w:proofErr w:type="spellEnd"/>
    </w:p>
    <w:p w:rsidR="005F27FE" w:rsidRPr="006E6E50" w:rsidRDefault="009122D0" w:rsidP="005F27FE">
      <w:pPr>
        <w:spacing w:after="0" w:line="360" w:lineRule="auto"/>
        <w:jc w:val="both"/>
        <w:rPr>
          <w:rFonts w:cstheme="minorHAnsi"/>
          <w:sz w:val="24"/>
          <w:szCs w:val="24"/>
          <w:lang w:val="de-DE"/>
        </w:rPr>
      </w:pPr>
      <w:r w:rsidRPr="006E6E50">
        <w:rPr>
          <w:rFonts w:cstheme="minorHAnsi"/>
          <w:sz w:val="24"/>
          <w:szCs w:val="24"/>
          <w:lang w:val="de-DE"/>
        </w:rPr>
        <w:t xml:space="preserve">Von </w:t>
      </w:r>
      <w:r w:rsidR="006E6E50" w:rsidRPr="006E6E50">
        <w:rPr>
          <w:rFonts w:cstheme="minorHAnsi"/>
          <w:sz w:val="24"/>
          <w:szCs w:val="24"/>
          <w:lang w:val="de-DE"/>
        </w:rPr>
        <w:t>Übersetzer(in)</w:t>
      </w:r>
      <w:r w:rsidR="005F27FE" w:rsidRPr="006E6E50">
        <w:rPr>
          <w:rFonts w:cstheme="minorHAnsi"/>
          <w:sz w:val="24"/>
          <w:szCs w:val="24"/>
          <w:lang w:val="de-DE"/>
        </w:rPr>
        <w:t xml:space="preserve"> </w:t>
      </w:r>
      <w:r w:rsidR="006E6E50" w:rsidRPr="006E6E50">
        <w:rPr>
          <w:rFonts w:cstheme="minorHAnsi"/>
          <w:sz w:val="24"/>
          <w:szCs w:val="24"/>
          <w:lang w:val="de-DE"/>
        </w:rPr>
        <w:t xml:space="preserve"> </w:t>
      </w:r>
      <w:r w:rsidR="006E6E50">
        <w:rPr>
          <w:rFonts w:cstheme="minorHAnsi"/>
          <w:sz w:val="24"/>
          <w:szCs w:val="24"/>
          <w:lang w:val="de-DE"/>
        </w:rPr>
        <w:t>we</w:t>
      </w:r>
      <w:r w:rsidR="006E6E50" w:rsidRPr="006E6E50">
        <w:rPr>
          <w:rFonts w:cstheme="minorHAnsi"/>
          <w:sz w:val="24"/>
          <w:szCs w:val="24"/>
          <w:lang w:val="de-DE"/>
        </w:rPr>
        <w:t>rden folgen</w:t>
      </w:r>
      <w:r w:rsidR="006E6E50">
        <w:rPr>
          <w:rFonts w:cstheme="minorHAnsi"/>
          <w:sz w:val="24"/>
          <w:szCs w:val="24"/>
          <w:lang w:val="de-DE"/>
        </w:rPr>
        <w:t>d</w:t>
      </w:r>
      <w:r w:rsidR="006E6E50" w:rsidRPr="006E6E50">
        <w:rPr>
          <w:rFonts w:cstheme="minorHAnsi"/>
          <w:sz w:val="24"/>
          <w:szCs w:val="24"/>
          <w:lang w:val="de-DE"/>
        </w:rPr>
        <w:t>e</w:t>
      </w:r>
      <w:r w:rsidR="006E6E50">
        <w:rPr>
          <w:rFonts w:cstheme="minorHAnsi"/>
          <w:sz w:val="24"/>
          <w:szCs w:val="24"/>
          <w:lang w:val="de-DE"/>
        </w:rPr>
        <w:t xml:space="preserve"> Fachkompetenzen erwartet.</w:t>
      </w:r>
    </w:p>
    <w:p w:rsidR="006E6E50" w:rsidRPr="006E6E50" w:rsidRDefault="006E6E50" w:rsidP="006E6E50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Ausgezeichnete </w:t>
      </w:r>
      <w:r w:rsidR="005F27FE" w:rsidRPr="00CA47E7">
        <w:rPr>
          <w:rFonts w:cstheme="minorHAnsi"/>
          <w:sz w:val="24"/>
          <w:szCs w:val="24"/>
          <w:lang w:val="de-DE"/>
        </w:rPr>
        <w:t>Kenntnisse</w:t>
      </w:r>
      <w:r>
        <w:rPr>
          <w:rFonts w:cstheme="minorHAnsi"/>
          <w:sz w:val="24"/>
          <w:szCs w:val="24"/>
          <w:lang w:val="de-DE"/>
        </w:rPr>
        <w:t xml:space="preserve"> der Fachtermine im  Themenbereich Bausicherheit. </w:t>
      </w:r>
      <w:r w:rsidR="005F27FE" w:rsidRPr="00CA47E7"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 xml:space="preserve"> </w:t>
      </w:r>
    </w:p>
    <w:p w:rsidR="005F27FE" w:rsidRDefault="005F27FE" w:rsidP="006E6E50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Mindestens</w:t>
      </w:r>
      <w:r w:rsidR="006E6E50">
        <w:rPr>
          <w:rFonts w:cstheme="minorHAnsi"/>
          <w:sz w:val="24"/>
          <w:szCs w:val="24"/>
          <w:lang w:val="de-DE"/>
        </w:rPr>
        <w:t>,</w:t>
      </w:r>
      <w:r>
        <w:rPr>
          <w:rFonts w:cstheme="minorHAnsi"/>
          <w:sz w:val="24"/>
          <w:szCs w:val="24"/>
          <w:lang w:val="de-DE"/>
        </w:rPr>
        <w:t xml:space="preserve"> (mehr als </w:t>
      </w:r>
      <w:r w:rsidRPr="008F2F5E">
        <w:rPr>
          <w:rFonts w:cstheme="minorHAnsi"/>
          <w:sz w:val="24"/>
          <w:szCs w:val="24"/>
          <w:lang w:val="ka-GE"/>
        </w:rPr>
        <w:t>5</w:t>
      </w:r>
      <w:r w:rsidR="006E6E50">
        <w:rPr>
          <w:rFonts w:cstheme="minorHAnsi"/>
          <w:sz w:val="24"/>
          <w:szCs w:val="24"/>
          <w:lang w:val="de-DE"/>
        </w:rPr>
        <w:t xml:space="preserve"> Jahre) Jahre  Erfahrung bei der schriftlichen Übersetzung.</w:t>
      </w:r>
    </w:p>
    <w:p w:rsidR="005616D8" w:rsidRDefault="005616D8" w:rsidP="005616D8">
      <w:pPr>
        <w:pStyle w:val="ListParagraph"/>
        <w:spacing w:after="160" w:line="360" w:lineRule="auto"/>
        <w:jc w:val="both"/>
        <w:rPr>
          <w:rFonts w:cstheme="minorHAnsi"/>
          <w:sz w:val="24"/>
          <w:szCs w:val="24"/>
          <w:lang w:val="de-DE"/>
        </w:rPr>
      </w:pPr>
    </w:p>
    <w:p w:rsidR="006E6E50" w:rsidRPr="006E6E50" w:rsidRDefault="006E6E50" w:rsidP="006E6E50">
      <w:pPr>
        <w:pStyle w:val="ListParagraph"/>
        <w:spacing w:after="160"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</w:t>
      </w:r>
    </w:p>
    <w:p w:rsidR="005F27FE" w:rsidRPr="00561E38" w:rsidRDefault="005616D8" w:rsidP="005F27FE">
      <w:pPr>
        <w:spacing w:after="0" w:line="360" w:lineRule="auto"/>
        <w:jc w:val="both"/>
        <w:rPr>
          <w:rFonts w:cstheme="minorHAnsi"/>
          <w:sz w:val="24"/>
          <w:szCs w:val="24"/>
          <w:lang w:val="de-DE"/>
        </w:rPr>
      </w:pPr>
      <w:r w:rsidRPr="00561E38">
        <w:rPr>
          <w:rFonts w:cstheme="minorHAnsi"/>
          <w:b/>
          <w:sz w:val="24"/>
          <w:szCs w:val="24"/>
          <w:lang w:val="de-DE"/>
        </w:rPr>
        <w:t xml:space="preserve"> </w:t>
      </w:r>
    </w:p>
    <w:p w:rsidR="005F27FE" w:rsidRPr="001F045D" w:rsidRDefault="005616D8" w:rsidP="001F045D">
      <w:p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</w:t>
      </w:r>
    </w:p>
    <w:sectPr w:rsidR="005F27FE" w:rsidRPr="001F045D" w:rsidSect="00DB71A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09" w:right="1418" w:bottom="1134" w:left="1418" w:header="478" w:footer="4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03" w:rsidRDefault="008C7A03" w:rsidP="001E50C0">
      <w:r>
        <w:separator/>
      </w:r>
    </w:p>
  </w:endnote>
  <w:endnote w:type="continuationSeparator" w:id="0">
    <w:p w:rsidR="008C7A03" w:rsidRDefault="008C7A03" w:rsidP="001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809416"/>
      <w:docPartObj>
        <w:docPartGallery w:val="Page Numbers (Bottom of Page)"/>
        <w:docPartUnique/>
      </w:docPartObj>
    </w:sdtPr>
    <w:sdtEndPr/>
    <w:sdtContent>
      <w:p w:rsidR="00281A73" w:rsidRDefault="00281A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06" w:rsidRPr="00B60106">
          <w:rPr>
            <w:noProof/>
            <w:lang w:val="de-DE"/>
          </w:rPr>
          <w:t>2</w:t>
        </w:r>
        <w:r>
          <w:fldChar w:fldCharType="end"/>
        </w:r>
      </w:p>
    </w:sdtContent>
  </w:sdt>
  <w:p w:rsidR="003F0D02" w:rsidRDefault="003F0D02" w:rsidP="001E50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0175"/>
      <w:docPartObj>
        <w:docPartGallery w:val="Page Numbers (Bottom of Page)"/>
        <w:docPartUnique/>
      </w:docPartObj>
    </w:sdtPr>
    <w:sdtEndPr/>
    <w:sdtContent>
      <w:p w:rsidR="003F0D02" w:rsidRDefault="003F0D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06" w:rsidRPr="00B60106">
          <w:rPr>
            <w:noProof/>
            <w:lang w:val="de-DE"/>
          </w:rPr>
          <w:t>1</w:t>
        </w:r>
        <w:r>
          <w:fldChar w:fldCharType="end"/>
        </w:r>
      </w:p>
    </w:sdtContent>
  </w:sdt>
  <w:p w:rsidR="003F0D02" w:rsidRDefault="003F0D02" w:rsidP="001E5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03" w:rsidRDefault="008C7A03" w:rsidP="001E50C0">
      <w:r>
        <w:separator/>
      </w:r>
    </w:p>
  </w:footnote>
  <w:footnote w:type="continuationSeparator" w:id="0">
    <w:p w:rsidR="008C7A03" w:rsidRDefault="008C7A03" w:rsidP="001E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02" w:rsidRDefault="003F0D02"/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3F0D02" w:rsidRPr="00062D05" w:rsidTr="00136711">
      <w:trPr>
        <w:trHeight w:val="1274"/>
      </w:trPr>
      <w:tc>
        <w:tcPr>
          <w:tcW w:w="7096" w:type="dxa"/>
        </w:tcPr>
        <w:p w:rsidR="003F0D02" w:rsidRPr="009F424A" w:rsidRDefault="003F0D02" w:rsidP="00FC422F">
          <w:pPr>
            <w:pStyle w:val="Header"/>
            <w:spacing w:after="0"/>
            <w:rPr>
              <w:rFonts w:ascii="Arial" w:hAnsi="Arial" w:cs="Arial"/>
              <w:sz w:val="20"/>
              <w:szCs w:val="20"/>
            </w:rPr>
          </w:pPr>
        </w:p>
        <w:p w:rsidR="003F0D02" w:rsidRPr="009F424A" w:rsidRDefault="003F0D02" w:rsidP="00FC422F">
          <w:pPr>
            <w:pStyle w:val="Header"/>
            <w:spacing w:after="0"/>
            <w:rPr>
              <w:rFonts w:ascii="Arial" w:hAnsi="Arial" w:cs="Arial"/>
              <w:b/>
            </w:rPr>
          </w:pPr>
          <w:r w:rsidRPr="009F424A">
            <w:rPr>
              <w:rFonts w:ascii="Arial" w:hAnsi="Arial" w:cs="Arial"/>
              <w:b/>
            </w:rPr>
            <w:t>Terms of Reference</w:t>
          </w:r>
        </w:p>
      </w:tc>
      <w:tc>
        <w:tcPr>
          <w:tcW w:w="1984" w:type="dxa"/>
        </w:tcPr>
        <w:p w:rsidR="003F0D02" w:rsidRPr="00062D05" w:rsidRDefault="003F0D02" w:rsidP="001E50C0">
          <w:pPr>
            <w:pStyle w:val="Header"/>
          </w:pPr>
          <w:r>
            <w:rPr>
              <w:noProof/>
              <w:lang w:val="de-DE" w:eastAsia="de-DE" w:bidi="ar-SA"/>
            </w:rPr>
            <w:drawing>
              <wp:inline distT="0" distB="0" distL="0" distR="0" wp14:anchorId="12F8C072" wp14:editId="6BFB7E8C">
                <wp:extent cx="895350" cy="895350"/>
                <wp:effectExtent l="19050" t="0" r="0" b="0"/>
                <wp:docPr id="2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D02" w:rsidRDefault="003F0D02" w:rsidP="001E5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02" w:rsidRDefault="003F0D02"/>
  <w:tbl>
    <w:tblPr>
      <w:tblW w:w="902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49"/>
      <w:gridCol w:w="1971"/>
    </w:tblGrid>
    <w:tr w:rsidR="003F0D02" w:rsidRPr="00062D05" w:rsidTr="00916230">
      <w:trPr>
        <w:trHeight w:val="743"/>
      </w:trPr>
      <w:tc>
        <w:tcPr>
          <w:tcW w:w="7049" w:type="dxa"/>
        </w:tcPr>
        <w:p w:rsidR="003F0D02" w:rsidRDefault="003F0D02" w:rsidP="00064A8D">
          <w:pPr>
            <w:spacing w:line="240" w:lineRule="auto"/>
            <w:rPr>
              <w:rFonts w:ascii="Arial" w:hAnsi="Arial" w:cs="Arial"/>
              <w:b/>
            </w:rPr>
          </w:pPr>
        </w:p>
        <w:p w:rsidR="003F0D02" w:rsidRPr="009241DB" w:rsidRDefault="003F0D02" w:rsidP="00064A8D">
          <w:pPr>
            <w:spacing w:line="240" w:lineRule="auto"/>
            <w:rPr>
              <w:b/>
            </w:rPr>
          </w:pPr>
          <w:r w:rsidRPr="009241DB">
            <w:rPr>
              <w:rFonts w:ascii="Arial" w:hAnsi="Arial" w:cs="Arial"/>
              <w:b/>
            </w:rPr>
            <w:t>Terms of Reference</w:t>
          </w:r>
        </w:p>
      </w:tc>
      <w:tc>
        <w:tcPr>
          <w:tcW w:w="1971" w:type="dxa"/>
        </w:tcPr>
        <w:p w:rsidR="003F0D02" w:rsidRPr="00062D05" w:rsidRDefault="003F0D02" w:rsidP="001E50C0">
          <w:pPr>
            <w:pStyle w:val="Header"/>
          </w:pPr>
          <w:r>
            <w:rPr>
              <w:noProof/>
              <w:lang w:val="de-DE" w:eastAsia="de-DE" w:bidi="ar-SA"/>
            </w:rPr>
            <w:drawing>
              <wp:inline distT="0" distB="0" distL="0" distR="0" wp14:anchorId="2A32B659" wp14:editId="768A46FA">
                <wp:extent cx="895350" cy="895350"/>
                <wp:effectExtent l="19050" t="0" r="0" b="0"/>
                <wp:docPr id="2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D02" w:rsidRPr="00884125" w:rsidRDefault="003F0D02" w:rsidP="001A5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56"/>
    <w:multiLevelType w:val="hybridMultilevel"/>
    <w:tmpl w:val="C71C2F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14F6"/>
    <w:multiLevelType w:val="hybridMultilevel"/>
    <w:tmpl w:val="AE5CA84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4A6CC1"/>
    <w:multiLevelType w:val="hybridMultilevel"/>
    <w:tmpl w:val="D2E2D646"/>
    <w:lvl w:ilvl="0" w:tplc="CC9AE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0BB9"/>
    <w:multiLevelType w:val="hybridMultilevel"/>
    <w:tmpl w:val="AEEC46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24B25"/>
    <w:multiLevelType w:val="hybridMultilevel"/>
    <w:tmpl w:val="8D18774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222525"/>
    <w:multiLevelType w:val="singleLevel"/>
    <w:tmpl w:val="E392F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E142EC"/>
    <w:multiLevelType w:val="hybridMultilevel"/>
    <w:tmpl w:val="4218E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205C"/>
    <w:multiLevelType w:val="hybridMultilevel"/>
    <w:tmpl w:val="29B21BFC"/>
    <w:lvl w:ilvl="0" w:tplc="4B820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E57C2"/>
    <w:multiLevelType w:val="hybridMultilevel"/>
    <w:tmpl w:val="CDE2093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BB4778B"/>
    <w:multiLevelType w:val="hybridMultilevel"/>
    <w:tmpl w:val="B7BE973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7430EE"/>
    <w:multiLevelType w:val="hybridMultilevel"/>
    <w:tmpl w:val="89B69576"/>
    <w:lvl w:ilvl="0" w:tplc="0407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1">
    <w:nsid w:val="396A4F12"/>
    <w:multiLevelType w:val="hybridMultilevel"/>
    <w:tmpl w:val="77CEABF0"/>
    <w:lvl w:ilvl="0" w:tplc="FFFFFFFF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21A9C"/>
    <w:multiLevelType w:val="hybridMultilevel"/>
    <w:tmpl w:val="75CA5484"/>
    <w:lvl w:ilvl="0" w:tplc="ED1CFD28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244C7"/>
    <w:multiLevelType w:val="multilevel"/>
    <w:tmpl w:val="0332D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22A0D40"/>
    <w:multiLevelType w:val="multilevel"/>
    <w:tmpl w:val="EC52B64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461D08B3"/>
    <w:multiLevelType w:val="hybridMultilevel"/>
    <w:tmpl w:val="E0AE1F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03E60"/>
    <w:multiLevelType w:val="hybridMultilevel"/>
    <w:tmpl w:val="486E25D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F924714"/>
    <w:multiLevelType w:val="hybridMultilevel"/>
    <w:tmpl w:val="0AC6C6E0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E0FA717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E4524"/>
    <w:multiLevelType w:val="hybridMultilevel"/>
    <w:tmpl w:val="6A14D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78FF"/>
    <w:multiLevelType w:val="hybridMultilevel"/>
    <w:tmpl w:val="DF0A0C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26AA8"/>
    <w:multiLevelType w:val="hybridMultilevel"/>
    <w:tmpl w:val="EB8A92C2"/>
    <w:lvl w:ilvl="0" w:tplc="80667124">
      <w:start w:val="22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464B4"/>
    <w:multiLevelType w:val="hybridMultilevel"/>
    <w:tmpl w:val="2172595C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43B05"/>
    <w:multiLevelType w:val="hybridMultilevel"/>
    <w:tmpl w:val="CA20A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84E9A"/>
    <w:multiLevelType w:val="hybridMultilevel"/>
    <w:tmpl w:val="77AC9F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97878"/>
    <w:multiLevelType w:val="hybridMultilevel"/>
    <w:tmpl w:val="AE2C4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23A20"/>
    <w:multiLevelType w:val="hybridMultilevel"/>
    <w:tmpl w:val="5A8C17AA"/>
    <w:lvl w:ilvl="0" w:tplc="4B820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4"/>
  </w:num>
  <w:num w:numId="5">
    <w:abstractNumId w:val="21"/>
  </w:num>
  <w:num w:numId="6">
    <w:abstractNumId w:val="0"/>
  </w:num>
  <w:num w:numId="7">
    <w:abstractNumId w:val="1"/>
  </w:num>
  <w:num w:numId="8">
    <w:abstractNumId w:val="19"/>
  </w:num>
  <w:num w:numId="9">
    <w:abstractNumId w:val="10"/>
  </w:num>
  <w:num w:numId="10">
    <w:abstractNumId w:val="8"/>
  </w:num>
  <w:num w:numId="11">
    <w:abstractNumId w:val="23"/>
  </w:num>
  <w:num w:numId="12">
    <w:abstractNumId w:val="18"/>
  </w:num>
  <w:num w:numId="13">
    <w:abstractNumId w:val="5"/>
  </w:num>
  <w:num w:numId="14">
    <w:abstractNumId w:val="9"/>
  </w:num>
  <w:num w:numId="15">
    <w:abstractNumId w:val="3"/>
  </w:num>
  <w:num w:numId="16">
    <w:abstractNumId w:val="11"/>
  </w:num>
  <w:num w:numId="17">
    <w:abstractNumId w:val="12"/>
  </w:num>
  <w:num w:numId="18">
    <w:abstractNumId w:val="16"/>
  </w:num>
  <w:num w:numId="19">
    <w:abstractNumId w:val="22"/>
  </w:num>
  <w:num w:numId="20">
    <w:abstractNumId w:val="2"/>
  </w:num>
  <w:num w:numId="21">
    <w:abstractNumId w:val="20"/>
  </w:num>
  <w:num w:numId="22">
    <w:abstractNumId w:val="13"/>
  </w:num>
  <w:num w:numId="23">
    <w:abstractNumId w:val="7"/>
  </w:num>
  <w:num w:numId="24">
    <w:abstractNumId w:val="25"/>
  </w:num>
  <w:num w:numId="25">
    <w:abstractNumId w:val="15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1"/>
    <w:rsid w:val="00000AA5"/>
    <w:rsid w:val="00002C82"/>
    <w:rsid w:val="00005F44"/>
    <w:rsid w:val="000064BF"/>
    <w:rsid w:val="00007B87"/>
    <w:rsid w:val="00012F6F"/>
    <w:rsid w:val="00013378"/>
    <w:rsid w:val="00013443"/>
    <w:rsid w:val="00013FE6"/>
    <w:rsid w:val="00015418"/>
    <w:rsid w:val="00016718"/>
    <w:rsid w:val="00017431"/>
    <w:rsid w:val="0001760E"/>
    <w:rsid w:val="000178ED"/>
    <w:rsid w:val="00021A0E"/>
    <w:rsid w:val="00022447"/>
    <w:rsid w:val="0002291A"/>
    <w:rsid w:val="00022A77"/>
    <w:rsid w:val="000271D0"/>
    <w:rsid w:val="00027F75"/>
    <w:rsid w:val="00031C15"/>
    <w:rsid w:val="00031D8F"/>
    <w:rsid w:val="00032082"/>
    <w:rsid w:val="00033254"/>
    <w:rsid w:val="00033733"/>
    <w:rsid w:val="00034335"/>
    <w:rsid w:val="000362DB"/>
    <w:rsid w:val="00037CF4"/>
    <w:rsid w:val="00040039"/>
    <w:rsid w:val="00041E6B"/>
    <w:rsid w:val="00042BEE"/>
    <w:rsid w:val="0004330D"/>
    <w:rsid w:val="000436C3"/>
    <w:rsid w:val="00043CEB"/>
    <w:rsid w:val="00043EA9"/>
    <w:rsid w:val="000442E0"/>
    <w:rsid w:val="000448A6"/>
    <w:rsid w:val="00045A11"/>
    <w:rsid w:val="000464F9"/>
    <w:rsid w:val="00046E06"/>
    <w:rsid w:val="000502A2"/>
    <w:rsid w:val="0005099D"/>
    <w:rsid w:val="0005260F"/>
    <w:rsid w:val="000540F8"/>
    <w:rsid w:val="00054F0D"/>
    <w:rsid w:val="000551FD"/>
    <w:rsid w:val="000559FD"/>
    <w:rsid w:val="00057AEB"/>
    <w:rsid w:val="000614FD"/>
    <w:rsid w:val="00061E78"/>
    <w:rsid w:val="0006296A"/>
    <w:rsid w:val="00062D05"/>
    <w:rsid w:val="000642E5"/>
    <w:rsid w:val="0006432F"/>
    <w:rsid w:val="00064497"/>
    <w:rsid w:val="00064A8D"/>
    <w:rsid w:val="0006538A"/>
    <w:rsid w:val="00065A0D"/>
    <w:rsid w:val="000661D9"/>
    <w:rsid w:val="00066E63"/>
    <w:rsid w:val="00070B86"/>
    <w:rsid w:val="00070DD0"/>
    <w:rsid w:val="00070F24"/>
    <w:rsid w:val="00071C92"/>
    <w:rsid w:val="00071F18"/>
    <w:rsid w:val="00075954"/>
    <w:rsid w:val="00075C61"/>
    <w:rsid w:val="000778D9"/>
    <w:rsid w:val="00077F12"/>
    <w:rsid w:val="00081860"/>
    <w:rsid w:val="0008187F"/>
    <w:rsid w:val="00082C3C"/>
    <w:rsid w:val="00085912"/>
    <w:rsid w:val="00085F0A"/>
    <w:rsid w:val="00087925"/>
    <w:rsid w:val="00087B16"/>
    <w:rsid w:val="000919BB"/>
    <w:rsid w:val="000922AD"/>
    <w:rsid w:val="00093BED"/>
    <w:rsid w:val="00094288"/>
    <w:rsid w:val="000950BE"/>
    <w:rsid w:val="000974EA"/>
    <w:rsid w:val="00097786"/>
    <w:rsid w:val="00097883"/>
    <w:rsid w:val="00097E4C"/>
    <w:rsid w:val="00097FD5"/>
    <w:rsid w:val="000A2A76"/>
    <w:rsid w:val="000A4204"/>
    <w:rsid w:val="000A4702"/>
    <w:rsid w:val="000A48FC"/>
    <w:rsid w:val="000A4D20"/>
    <w:rsid w:val="000A5998"/>
    <w:rsid w:val="000A7194"/>
    <w:rsid w:val="000A7CC4"/>
    <w:rsid w:val="000B041E"/>
    <w:rsid w:val="000B42BC"/>
    <w:rsid w:val="000B635C"/>
    <w:rsid w:val="000B683C"/>
    <w:rsid w:val="000B73E9"/>
    <w:rsid w:val="000C0A77"/>
    <w:rsid w:val="000C2A9C"/>
    <w:rsid w:val="000C2B86"/>
    <w:rsid w:val="000C2EE3"/>
    <w:rsid w:val="000C348D"/>
    <w:rsid w:val="000D0715"/>
    <w:rsid w:val="000D186E"/>
    <w:rsid w:val="000D282A"/>
    <w:rsid w:val="000D2A53"/>
    <w:rsid w:val="000D3468"/>
    <w:rsid w:val="000D758B"/>
    <w:rsid w:val="000E0501"/>
    <w:rsid w:val="000E0534"/>
    <w:rsid w:val="000E21AC"/>
    <w:rsid w:val="000E3868"/>
    <w:rsid w:val="000E4947"/>
    <w:rsid w:val="000E4F3F"/>
    <w:rsid w:val="000E532A"/>
    <w:rsid w:val="000E7449"/>
    <w:rsid w:val="000F177C"/>
    <w:rsid w:val="000F1B35"/>
    <w:rsid w:val="000F38CA"/>
    <w:rsid w:val="000F43F9"/>
    <w:rsid w:val="000F4F99"/>
    <w:rsid w:val="000F593D"/>
    <w:rsid w:val="000F61F0"/>
    <w:rsid w:val="000F7007"/>
    <w:rsid w:val="00100F83"/>
    <w:rsid w:val="00101C79"/>
    <w:rsid w:val="001032AA"/>
    <w:rsid w:val="00103B82"/>
    <w:rsid w:val="00104931"/>
    <w:rsid w:val="00105523"/>
    <w:rsid w:val="00106399"/>
    <w:rsid w:val="00106540"/>
    <w:rsid w:val="00110A71"/>
    <w:rsid w:val="001115D7"/>
    <w:rsid w:val="00112D86"/>
    <w:rsid w:val="0011367A"/>
    <w:rsid w:val="00114E84"/>
    <w:rsid w:val="00115907"/>
    <w:rsid w:val="00116627"/>
    <w:rsid w:val="00116C74"/>
    <w:rsid w:val="00116F76"/>
    <w:rsid w:val="00120EEE"/>
    <w:rsid w:val="00122758"/>
    <w:rsid w:val="00123BEC"/>
    <w:rsid w:val="00125F71"/>
    <w:rsid w:val="0012640B"/>
    <w:rsid w:val="001267DA"/>
    <w:rsid w:val="00126D39"/>
    <w:rsid w:val="0012736E"/>
    <w:rsid w:val="00131589"/>
    <w:rsid w:val="001317C9"/>
    <w:rsid w:val="00133161"/>
    <w:rsid w:val="001332F8"/>
    <w:rsid w:val="00134711"/>
    <w:rsid w:val="00136711"/>
    <w:rsid w:val="00137228"/>
    <w:rsid w:val="001373A8"/>
    <w:rsid w:val="00141997"/>
    <w:rsid w:val="00141C9E"/>
    <w:rsid w:val="00142C4F"/>
    <w:rsid w:val="001438BE"/>
    <w:rsid w:val="00144E63"/>
    <w:rsid w:val="00144F89"/>
    <w:rsid w:val="0014579A"/>
    <w:rsid w:val="00145E9F"/>
    <w:rsid w:val="00146C45"/>
    <w:rsid w:val="001470C0"/>
    <w:rsid w:val="00150FE3"/>
    <w:rsid w:val="001524D1"/>
    <w:rsid w:val="00154E4E"/>
    <w:rsid w:val="00154F9E"/>
    <w:rsid w:val="0015508B"/>
    <w:rsid w:val="001551A2"/>
    <w:rsid w:val="00157273"/>
    <w:rsid w:val="00161B2C"/>
    <w:rsid w:val="0016230F"/>
    <w:rsid w:val="001636AF"/>
    <w:rsid w:val="00163A89"/>
    <w:rsid w:val="00163BF7"/>
    <w:rsid w:val="001655A9"/>
    <w:rsid w:val="00165CDE"/>
    <w:rsid w:val="00170F25"/>
    <w:rsid w:val="00171548"/>
    <w:rsid w:val="00172820"/>
    <w:rsid w:val="0017373B"/>
    <w:rsid w:val="001737DE"/>
    <w:rsid w:val="0017462E"/>
    <w:rsid w:val="001753D2"/>
    <w:rsid w:val="001758F3"/>
    <w:rsid w:val="00175C68"/>
    <w:rsid w:val="00175E21"/>
    <w:rsid w:val="0017651C"/>
    <w:rsid w:val="00180898"/>
    <w:rsid w:val="0018183C"/>
    <w:rsid w:val="00182834"/>
    <w:rsid w:val="00182ACA"/>
    <w:rsid w:val="0018366F"/>
    <w:rsid w:val="001847F4"/>
    <w:rsid w:val="00186DCA"/>
    <w:rsid w:val="00186F8D"/>
    <w:rsid w:val="00190B71"/>
    <w:rsid w:val="001917B3"/>
    <w:rsid w:val="001932DE"/>
    <w:rsid w:val="0019379A"/>
    <w:rsid w:val="00194136"/>
    <w:rsid w:val="00195FC3"/>
    <w:rsid w:val="00197CE1"/>
    <w:rsid w:val="00197DDD"/>
    <w:rsid w:val="001A0BDF"/>
    <w:rsid w:val="001A27FC"/>
    <w:rsid w:val="001A29FF"/>
    <w:rsid w:val="001A4C18"/>
    <w:rsid w:val="001A54F0"/>
    <w:rsid w:val="001A696F"/>
    <w:rsid w:val="001A7B3D"/>
    <w:rsid w:val="001B1EA2"/>
    <w:rsid w:val="001B1F6F"/>
    <w:rsid w:val="001B2B64"/>
    <w:rsid w:val="001B4FB4"/>
    <w:rsid w:val="001B6D63"/>
    <w:rsid w:val="001C0EAD"/>
    <w:rsid w:val="001C1848"/>
    <w:rsid w:val="001C18B9"/>
    <w:rsid w:val="001C275B"/>
    <w:rsid w:val="001C537E"/>
    <w:rsid w:val="001C6AE0"/>
    <w:rsid w:val="001C6F4E"/>
    <w:rsid w:val="001C7DF8"/>
    <w:rsid w:val="001D103B"/>
    <w:rsid w:val="001D203B"/>
    <w:rsid w:val="001D3613"/>
    <w:rsid w:val="001D38B7"/>
    <w:rsid w:val="001D3F2E"/>
    <w:rsid w:val="001D4556"/>
    <w:rsid w:val="001D48DB"/>
    <w:rsid w:val="001D5058"/>
    <w:rsid w:val="001D5932"/>
    <w:rsid w:val="001D62AE"/>
    <w:rsid w:val="001D6BE1"/>
    <w:rsid w:val="001E2207"/>
    <w:rsid w:val="001E2D70"/>
    <w:rsid w:val="001E3EFC"/>
    <w:rsid w:val="001E4119"/>
    <w:rsid w:val="001E50C0"/>
    <w:rsid w:val="001E5AAB"/>
    <w:rsid w:val="001E6478"/>
    <w:rsid w:val="001E6C85"/>
    <w:rsid w:val="001E77AB"/>
    <w:rsid w:val="001F045D"/>
    <w:rsid w:val="001F09BD"/>
    <w:rsid w:val="001F10CC"/>
    <w:rsid w:val="001F1107"/>
    <w:rsid w:val="001F18CF"/>
    <w:rsid w:val="001F1C22"/>
    <w:rsid w:val="001F32A8"/>
    <w:rsid w:val="001F32D5"/>
    <w:rsid w:val="001F3713"/>
    <w:rsid w:val="001F4160"/>
    <w:rsid w:val="001F422C"/>
    <w:rsid w:val="001F49D3"/>
    <w:rsid w:val="001F60AA"/>
    <w:rsid w:val="0020182E"/>
    <w:rsid w:val="002020FF"/>
    <w:rsid w:val="002025F5"/>
    <w:rsid w:val="00205D51"/>
    <w:rsid w:val="002067A8"/>
    <w:rsid w:val="002103B2"/>
    <w:rsid w:val="00210B9E"/>
    <w:rsid w:val="00211396"/>
    <w:rsid w:val="00211EC4"/>
    <w:rsid w:val="00212834"/>
    <w:rsid w:val="00216B97"/>
    <w:rsid w:val="002178F6"/>
    <w:rsid w:val="00220BF8"/>
    <w:rsid w:val="00221CC5"/>
    <w:rsid w:val="00225217"/>
    <w:rsid w:val="002252E5"/>
    <w:rsid w:val="00230C6B"/>
    <w:rsid w:val="00231589"/>
    <w:rsid w:val="00231B0A"/>
    <w:rsid w:val="00231D21"/>
    <w:rsid w:val="00231D5F"/>
    <w:rsid w:val="00231FB6"/>
    <w:rsid w:val="00233B4B"/>
    <w:rsid w:val="00233F3C"/>
    <w:rsid w:val="00234AA4"/>
    <w:rsid w:val="00235AA6"/>
    <w:rsid w:val="00236434"/>
    <w:rsid w:val="00237136"/>
    <w:rsid w:val="0023725B"/>
    <w:rsid w:val="002374A1"/>
    <w:rsid w:val="00237AC3"/>
    <w:rsid w:val="0024269A"/>
    <w:rsid w:val="0024572E"/>
    <w:rsid w:val="002470C8"/>
    <w:rsid w:val="002471A0"/>
    <w:rsid w:val="0025115F"/>
    <w:rsid w:val="00253783"/>
    <w:rsid w:val="0025531F"/>
    <w:rsid w:val="0025554A"/>
    <w:rsid w:val="00261D61"/>
    <w:rsid w:val="0026332A"/>
    <w:rsid w:val="002634B9"/>
    <w:rsid w:val="00263852"/>
    <w:rsid w:val="002643DA"/>
    <w:rsid w:val="00266050"/>
    <w:rsid w:val="00271FB6"/>
    <w:rsid w:val="00272848"/>
    <w:rsid w:val="002739DC"/>
    <w:rsid w:val="00274499"/>
    <w:rsid w:val="0027616D"/>
    <w:rsid w:val="00277410"/>
    <w:rsid w:val="00280189"/>
    <w:rsid w:val="002809B8"/>
    <w:rsid w:val="00280B8B"/>
    <w:rsid w:val="00281080"/>
    <w:rsid w:val="00281331"/>
    <w:rsid w:val="00281A73"/>
    <w:rsid w:val="002866F9"/>
    <w:rsid w:val="002874AF"/>
    <w:rsid w:val="00290A3C"/>
    <w:rsid w:val="00291A54"/>
    <w:rsid w:val="0029349D"/>
    <w:rsid w:val="00293F10"/>
    <w:rsid w:val="0029766D"/>
    <w:rsid w:val="00297AE7"/>
    <w:rsid w:val="002A090C"/>
    <w:rsid w:val="002A3936"/>
    <w:rsid w:val="002A39D7"/>
    <w:rsid w:val="002A452D"/>
    <w:rsid w:val="002A4B88"/>
    <w:rsid w:val="002A539B"/>
    <w:rsid w:val="002A636C"/>
    <w:rsid w:val="002B0F45"/>
    <w:rsid w:val="002B1BCD"/>
    <w:rsid w:val="002B2B6F"/>
    <w:rsid w:val="002B45EA"/>
    <w:rsid w:val="002B5839"/>
    <w:rsid w:val="002B68E6"/>
    <w:rsid w:val="002C13D9"/>
    <w:rsid w:val="002C293F"/>
    <w:rsid w:val="002C2AB8"/>
    <w:rsid w:val="002C5662"/>
    <w:rsid w:val="002C6BFD"/>
    <w:rsid w:val="002C6CF2"/>
    <w:rsid w:val="002C713E"/>
    <w:rsid w:val="002C79FD"/>
    <w:rsid w:val="002D000D"/>
    <w:rsid w:val="002D284C"/>
    <w:rsid w:val="002D3503"/>
    <w:rsid w:val="002D3F4C"/>
    <w:rsid w:val="002D44C0"/>
    <w:rsid w:val="002D4C43"/>
    <w:rsid w:val="002D569E"/>
    <w:rsid w:val="002D5B01"/>
    <w:rsid w:val="002D66B3"/>
    <w:rsid w:val="002D6CFF"/>
    <w:rsid w:val="002E02E5"/>
    <w:rsid w:val="002E117C"/>
    <w:rsid w:val="002E1D5D"/>
    <w:rsid w:val="002E2A25"/>
    <w:rsid w:val="002E2FEF"/>
    <w:rsid w:val="002E323A"/>
    <w:rsid w:val="002E3A75"/>
    <w:rsid w:val="002E4C3D"/>
    <w:rsid w:val="002E5575"/>
    <w:rsid w:val="002E6F21"/>
    <w:rsid w:val="002E73B0"/>
    <w:rsid w:val="002F0493"/>
    <w:rsid w:val="002F052C"/>
    <w:rsid w:val="002F09DB"/>
    <w:rsid w:val="002F0F51"/>
    <w:rsid w:val="002F15B4"/>
    <w:rsid w:val="002F2B44"/>
    <w:rsid w:val="002F4890"/>
    <w:rsid w:val="002F52AA"/>
    <w:rsid w:val="002F612D"/>
    <w:rsid w:val="002F6D10"/>
    <w:rsid w:val="002F746C"/>
    <w:rsid w:val="00303161"/>
    <w:rsid w:val="00304485"/>
    <w:rsid w:val="0030517D"/>
    <w:rsid w:val="00305436"/>
    <w:rsid w:val="0030685F"/>
    <w:rsid w:val="003075A2"/>
    <w:rsid w:val="003103B7"/>
    <w:rsid w:val="00314D71"/>
    <w:rsid w:val="00316816"/>
    <w:rsid w:val="003169D4"/>
    <w:rsid w:val="003177E3"/>
    <w:rsid w:val="00320677"/>
    <w:rsid w:val="00321F63"/>
    <w:rsid w:val="003221F4"/>
    <w:rsid w:val="003228D8"/>
    <w:rsid w:val="0032374F"/>
    <w:rsid w:val="00323874"/>
    <w:rsid w:val="00324381"/>
    <w:rsid w:val="00326ADD"/>
    <w:rsid w:val="00326F39"/>
    <w:rsid w:val="00330929"/>
    <w:rsid w:val="00330BE2"/>
    <w:rsid w:val="00330F9C"/>
    <w:rsid w:val="00331829"/>
    <w:rsid w:val="00332638"/>
    <w:rsid w:val="00332968"/>
    <w:rsid w:val="00332B17"/>
    <w:rsid w:val="003330BF"/>
    <w:rsid w:val="003342E8"/>
    <w:rsid w:val="00334816"/>
    <w:rsid w:val="00336B5E"/>
    <w:rsid w:val="0034294C"/>
    <w:rsid w:val="0034315F"/>
    <w:rsid w:val="00343378"/>
    <w:rsid w:val="003435FB"/>
    <w:rsid w:val="003442C3"/>
    <w:rsid w:val="00344B28"/>
    <w:rsid w:val="00347897"/>
    <w:rsid w:val="003502B8"/>
    <w:rsid w:val="00350739"/>
    <w:rsid w:val="00350E82"/>
    <w:rsid w:val="0035185D"/>
    <w:rsid w:val="00351B5A"/>
    <w:rsid w:val="00351D4F"/>
    <w:rsid w:val="00351F68"/>
    <w:rsid w:val="003520B0"/>
    <w:rsid w:val="00352ABE"/>
    <w:rsid w:val="003540FC"/>
    <w:rsid w:val="0035543E"/>
    <w:rsid w:val="00355734"/>
    <w:rsid w:val="00356471"/>
    <w:rsid w:val="003572E9"/>
    <w:rsid w:val="00357F94"/>
    <w:rsid w:val="0036125A"/>
    <w:rsid w:val="00361C79"/>
    <w:rsid w:val="00362E71"/>
    <w:rsid w:val="003647E6"/>
    <w:rsid w:val="003654F0"/>
    <w:rsid w:val="0036575E"/>
    <w:rsid w:val="00365C70"/>
    <w:rsid w:val="00370A59"/>
    <w:rsid w:val="00370B03"/>
    <w:rsid w:val="00371745"/>
    <w:rsid w:val="00371ED1"/>
    <w:rsid w:val="003743B2"/>
    <w:rsid w:val="003744E8"/>
    <w:rsid w:val="0037454B"/>
    <w:rsid w:val="00374933"/>
    <w:rsid w:val="00381494"/>
    <w:rsid w:val="00382620"/>
    <w:rsid w:val="00382A71"/>
    <w:rsid w:val="003831F1"/>
    <w:rsid w:val="00386181"/>
    <w:rsid w:val="003873FD"/>
    <w:rsid w:val="00387E9C"/>
    <w:rsid w:val="0039229B"/>
    <w:rsid w:val="003944FD"/>
    <w:rsid w:val="0039471A"/>
    <w:rsid w:val="00394E82"/>
    <w:rsid w:val="003955AD"/>
    <w:rsid w:val="00395665"/>
    <w:rsid w:val="003A0ACC"/>
    <w:rsid w:val="003A0B69"/>
    <w:rsid w:val="003A122C"/>
    <w:rsid w:val="003A3365"/>
    <w:rsid w:val="003A494F"/>
    <w:rsid w:val="003A4B33"/>
    <w:rsid w:val="003A5591"/>
    <w:rsid w:val="003A5CED"/>
    <w:rsid w:val="003A5FA6"/>
    <w:rsid w:val="003B0506"/>
    <w:rsid w:val="003B0582"/>
    <w:rsid w:val="003B0B64"/>
    <w:rsid w:val="003B191A"/>
    <w:rsid w:val="003B23DF"/>
    <w:rsid w:val="003B4346"/>
    <w:rsid w:val="003B43D4"/>
    <w:rsid w:val="003B5FBF"/>
    <w:rsid w:val="003B622B"/>
    <w:rsid w:val="003B6BD0"/>
    <w:rsid w:val="003B71A9"/>
    <w:rsid w:val="003B797A"/>
    <w:rsid w:val="003C204B"/>
    <w:rsid w:val="003C2638"/>
    <w:rsid w:val="003C30D3"/>
    <w:rsid w:val="003C397B"/>
    <w:rsid w:val="003C4348"/>
    <w:rsid w:val="003C48D3"/>
    <w:rsid w:val="003C4E82"/>
    <w:rsid w:val="003C5B74"/>
    <w:rsid w:val="003C5F04"/>
    <w:rsid w:val="003C5F5D"/>
    <w:rsid w:val="003C5FA1"/>
    <w:rsid w:val="003C6CE6"/>
    <w:rsid w:val="003C7791"/>
    <w:rsid w:val="003C789F"/>
    <w:rsid w:val="003C7E52"/>
    <w:rsid w:val="003D063C"/>
    <w:rsid w:val="003D08DF"/>
    <w:rsid w:val="003D0A7B"/>
    <w:rsid w:val="003D1321"/>
    <w:rsid w:val="003D19B0"/>
    <w:rsid w:val="003D21D5"/>
    <w:rsid w:val="003D2B1A"/>
    <w:rsid w:val="003D33FB"/>
    <w:rsid w:val="003D4568"/>
    <w:rsid w:val="003D474E"/>
    <w:rsid w:val="003D5223"/>
    <w:rsid w:val="003D5304"/>
    <w:rsid w:val="003D5A48"/>
    <w:rsid w:val="003D5DE6"/>
    <w:rsid w:val="003D7704"/>
    <w:rsid w:val="003E08EE"/>
    <w:rsid w:val="003E124B"/>
    <w:rsid w:val="003E19BA"/>
    <w:rsid w:val="003E1D46"/>
    <w:rsid w:val="003E402C"/>
    <w:rsid w:val="003E6723"/>
    <w:rsid w:val="003E6BE7"/>
    <w:rsid w:val="003F0D02"/>
    <w:rsid w:val="003F3A3A"/>
    <w:rsid w:val="003F517D"/>
    <w:rsid w:val="003F558E"/>
    <w:rsid w:val="003F7E75"/>
    <w:rsid w:val="004017E8"/>
    <w:rsid w:val="00401832"/>
    <w:rsid w:val="00402608"/>
    <w:rsid w:val="00404085"/>
    <w:rsid w:val="00404941"/>
    <w:rsid w:val="00404D94"/>
    <w:rsid w:val="004058BF"/>
    <w:rsid w:val="00406160"/>
    <w:rsid w:val="004066A3"/>
    <w:rsid w:val="00406F26"/>
    <w:rsid w:val="004101EF"/>
    <w:rsid w:val="00411B61"/>
    <w:rsid w:val="00412010"/>
    <w:rsid w:val="0041334E"/>
    <w:rsid w:val="00413A76"/>
    <w:rsid w:val="004141C3"/>
    <w:rsid w:val="00414C0F"/>
    <w:rsid w:val="00414F36"/>
    <w:rsid w:val="00417EE9"/>
    <w:rsid w:val="004205BC"/>
    <w:rsid w:val="00421144"/>
    <w:rsid w:val="004218C8"/>
    <w:rsid w:val="004219B9"/>
    <w:rsid w:val="0042293F"/>
    <w:rsid w:val="004233BB"/>
    <w:rsid w:val="004234C4"/>
    <w:rsid w:val="00423D59"/>
    <w:rsid w:val="00423ED8"/>
    <w:rsid w:val="00424D5E"/>
    <w:rsid w:val="00425320"/>
    <w:rsid w:val="004270DF"/>
    <w:rsid w:val="00427A32"/>
    <w:rsid w:val="00430EC0"/>
    <w:rsid w:val="00431DFD"/>
    <w:rsid w:val="00432331"/>
    <w:rsid w:val="004339B3"/>
    <w:rsid w:val="00433A7F"/>
    <w:rsid w:val="00436243"/>
    <w:rsid w:val="004372F6"/>
    <w:rsid w:val="00437EE4"/>
    <w:rsid w:val="0044041F"/>
    <w:rsid w:val="00442CB0"/>
    <w:rsid w:val="00444173"/>
    <w:rsid w:val="004448D7"/>
    <w:rsid w:val="00444DFA"/>
    <w:rsid w:val="004454F4"/>
    <w:rsid w:val="00445A8D"/>
    <w:rsid w:val="00445E8E"/>
    <w:rsid w:val="0044675E"/>
    <w:rsid w:val="00446CDE"/>
    <w:rsid w:val="00446D50"/>
    <w:rsid w:val="00446DE9"/>
    <w:rsid w:val="00447825"/>
    <w:rsid w:val="0045073C"/>
    <w:rsid w:val="00450E7F"/>
    <w:rsid w:val="0045119A"/>
    <w:rsid w:val="004511C1"/>
    <w:rsid w:val="00451806"/>
    <w:rsid w:val="00451AEB"/>
    <w:rsid w:val="004529D9"/>
    <w:rsid w:val="00453307"/>
    <w:rsid w:val="00453F15"/>
    <w:rsid w:val="00455EE7"/>
    <w:rsid w:val="00456A67"/>
    <w:rsid w:val="00457FE9"/>
    <w:rsid w:val="00460726"/>
    <w:rsid w:val="00460D51"/>
    <w:rsid w:val="00463B3F"/>
    <w:rsid w:val="00465877"/>
    <w:rsid w:val="0046763B"/>
    <w:rsid w:val="00467942"/>
    <w:rsid w:val="00467B29"/>
    <w:rsid w:val="00470A98"/>
    <w:rsid w:val="00472BE5"/>
    <w:rsid w:val="00473948"/>
    <w:rsid w:val="004741AC"/>
    <w:rsid w:val="0047634C"/>
    <w:rsid w:val="004765CC"/>
    <w:rsid w:val="00481FE9"/>
    <w:rsid w:val="00482E6C"/>
    <w:rsid w:val="00485D73"/>
    <w:rsid w:val="00486093"/>
    <w:rsid w:val="00487BA6"/>
    <w:rsid w:val="00490C53"/>
    <w:rsid w:val="00491E70"/>
    <w:rsid w:val="00492818"/>
    <w:rsid w:val="00493497"/>
    <w:rsid w:val="0049409B"/>
    <w:rsid w:val="004942D3"/>
    <w:rsid w:val="00496ABB"/>
    <w:rsid w:val="004A0015"/>
    <w:rsid w:val="004A109B"/>
    <w:rsid w:val="004A195F"/>
    <w:rsid w:val="004A1A2C"/>
    <w:rsid w:val="004A294E"/>
    <w:rsid w:val="004A4382"/>
    <w:rsid w:val="004A4B4B"/>
    <w:rsid w:val="004A501E"/>
    <w:rsid w:val="004A5D4A"/>
    <w:rsid w:val="004B1EFC"/>
    <w:rsid w:val="004B2146"/>
    <w:rsid w:val="004B2B47"/>
    <w:rsid w:val="004B2C5A"/>
    <w:rsid w:val="004B48FA"/>
    <w:rsid w:val="004B72CF"/>
    <w:rsid w:val="004B75A4"/>
    <w:rsid w:val="004B76C8"/>
    <w:rsid w:val="004B7829"/>
    <w:rsid w:val="004B7BED"/>
    <w:rsid w:val="004B7E1F"/>
    <w:rsid w:val="004C55AA"/>
    <w:rsid w:val="004C65F3"/>
    <w:rsid w:val="004C666E"/>
    <w:rsid w:val="004C7935"/>
    <w:rsid w:val="004C7C68"/>
    <w:rsid w:val="004C7D76"/>
    <w:rsid w:val="004D2679"/>
    <w:rsid w:val="004D2844"/>
    <w:rsid w:val="004D2908"/>
    <w:rsid w:val="004D351D"/>
    <w:rsid w:val="004D506A"/>
    <w:rsid w:val="004D76B5"/>
    <w:rsid w:val="004E1658"/>
    <w:rsid w:val="004E1905"/>
    <w:rsid w:val="004E1E74"/>
    <w:rsid w:val="004E331D"/>
    <w:rsid w:val="004E4DE7"/>
    <w:rsid w:val="004E50CF"/>
    <w:rsid w:val="004E5CCC"/>
    <w:rsid w:val="004E5D65"/>
    <w:rsid w:val="004E6D2B"/>
    <w:rsid w:val="004E6FD0"/>
    <w:rsid w:val="004E76B4"/>
    <w:rsid w:val="004F0B7D"/>
    <w:rsid w:val="004F1A5A"/>
    <w:rsid w:val="004F3AA9"/>
    <w:rsid w:val="004F3E94"/>
    <w:rsid w:val="004F4102"/>
    <w:rsid w:val="004F4F1C"/>
    <w:rsid w:val="004F62FF"/>
    <w:rsid w:val="00500C83"/>
    <w:rsid w:val="005048D1"/>
    <w:rsid w:val="00504D52"/>
    <w:rsid w:val="00506399"/>
    <w:rsid w:val="00506811"/>
    <w:rsid w:val="00506DD6"/>
    <w:rsid w:val="00507DE9"/>
    <w:rsid w:val="00510B83"/>
    <w:rsid w:val="00512A55"/>
    <w:rsid w:val="00512CAB"/>
    <w:rsid w:val="00513F61"/>
    <w:rsid w:val="00514772"/>
    <w:rsid w:val="00514B66"/>
    <w:rsid w:val="0051667D"/>
    <w:rsid w:val="0051791C"/>
    <w:rsid w:val="00520BF8"/>
    <w:rsid w:val="00521E3C"/>
    <w:rsid w:val="00523050"/>
    <w:rsid w:val="005230CC"/>
    <w:rsid w:val="00523475"/>
    <w:rsid w:val="00523742"/>
    <w:rsid w:val="00526C92"/>
    <w:rsid w:val="00526F49"/>
    <w:rsid w:val="00527FCC"/>
    <w:rsid w:val="00531BE1"/>
    <w:rsid w:val="005323E3"/>
    <w:rsid w:val="0053469C"/>
    <w:rsid w:val="00534EFF"/>
    <w:rsid w:val="00535DF1"/>
    <w:rsid w:val="005361A4"/>
    <w:rsid w:val="00536E35"/>
    <w:rsid w:val="00540A26"/>
    <w:rsid w:val="005427FA"/>
    <w:rsid w:val="00543D16"/>
    <w:rsid w:val="005450CE"/>
    <w:rsid w:val="00545367"/>
    <w:rsid w:val="00545E69"/>
    <w:rsid w:val="00545F61"/>
    <w:rsid w:val="00546752"/>
    <w:rsid w:val="00546F66"/>
    <w:rsid w:val="00547082"/>
    <w:rsid w:val="0054723F"/>
    <w:rsid w:val="00547F9E"/>
    <w:rsid w:val="005520E6"/>
    <w:rsid w:val="00554102"/>
    <w:rsid w:val="005543A8"/>
    <w:rsid w:val="005545A7"/>
    <w:rsid w:val="005571DE"/>
    <w:rsid w:val="00557271"/>
    <w:rsid w:val="00557BDF"/>
    <w:rsid w:val="005601B7"/>
    <w:rsid w:val="005604F9"/>
    <w:rsid w:val="00561647"/>
    <w:rsid w:val="005616D8"/>
    <w:rsid w:val="00561E38"/>
    <w:rsid w:val="00562F76"/>
    <w:rsid w:val="00564826"/>
    <w:rsid w:val="005649C1"/>
    <w:rsid w:val="00564E31"/>
    <w:rsid w:val="005652D8"/>
    <w:rsid w:val="005655A3"/>
    <w:rsid w:val="00565BFF"/>
    <w:rsid w:val="00565C10"/>
    <w:rsid w:val="00571DF1"/>
    <w:rsid w:val="005732D1"/>
    <w:rsid w:val="00573EBD"/>
    <w:rsid w:val="005756D0"/>
    <w:rsid w:val="00576AA4"/>
    <w:rsid w:val="00577844"/>
    <w:rsid w:val="005817A2"/>
    <w:rsid w:val="00582A0B"/>
    <w:rsid w:val="0058303D"/>
    <w:rsid w:val="005841FE"/>
    <w:rsid w:val="005842A1"/>
    <w:rsid w:val="005846B1"/>
    <w:rsid w:val="00585FFA"/>
    <w:rsid w:val="00586CCC"/>
    <w:rsid w:val="00587523"/>
    <w:rsid w:val="005906E1"/>
    <w:rsid w:val="00590E37"/>
    <w:rsid w:val="00591EB8"/>
    <w:rsid w:val="00593476"/>
    <w:rsid w:val="005935E8"/>
    <w:rsid w:val="00595BDC"/>
    <w:rsid w:val="00597B2A"/>
    <w:rsid w:val="00597FF7"/>
    <w:rsid w:val="005A0EAF"/>
    <w:rsid w:val="005A2CF2"/>
    <w:rsid w:val="005A3184"/>
    <w:rsid w:val="005A34ED"/>
    <w:rsid w:val="005A42C0"/>
    <w:rsid w:val="005A63CA"/>
    <w:rsid w:val="005A6F0C"/>
    <w:rsid w:val="005B02D8"/>
    <w:rsid w:val="005B0DCA"/>
    <w:rsid w:val="005B13A7"/>
    <w:rsid w:val="005B23CC"/>
    <w:rsid w:val="005B4360"/>
    <w:rsid w:val="005C0052"/>
    <w:rsid w:val="005C02CB"/>
    <w:rsid w:val="005C09D2"/>
    <w:rsid w:val="005C0A12"/>
    <w:rsid w:val="005C124D"/>
    <w:rsid w:val="005C1C92"/>
    <w:rsid w:val="005C2A63"/>
    <w:rsid w:val="005C4C20"/>
    <w:rsid w:val="005C69ED"/>
    <w:rsid w:val="005C716F"/>
    <w:rsid w:val="005D0BAA"/>
    <w:rsid w:val="005D0DAE"/>
    <w:rsid w:val="005D1FF2"/>
    <w:rsid w:val="005D3BB2"/>
    <w:rsid w:val="005D4004"/>
    <w:rsid w:val="005D5261"/>
    <w:rsid w:val="005D6D89"/>
    <w:rsid w:val="005D6D98"/>
    <w:rsid w:val="005D6DB7"/>
    <w:rsid w:val="005D7806"/>
    <w:rsid w:val="005D7D9D"/>
    <w:rsid w:val="005E1ABB"/>
    <w:rsid w:val="005E1F9B"/>
    <w:rsid w:val="005E3572"/>
    <w:rsid w:val="005E38DC"/>
    <w:rsid w:val="005E420F"/>
    <w:rsid w:val="005E4D5B"/>
    <w:rsid w:val="005E6775"/>
    <w:rsid w:val="005E7CAD"/>
    <w:rsid w:val="005F009E"/>
    <w:rsid w:val="005F0484"/>
    <w:rsid w:val="005F194D"/>
    <w:rsid w:val="005F1B7F"/>
    <w:rsid w:val="005F1E47"/>
    <w:rsid w:val="005F2494"/>
    <w:rsid w:val="005F27FE"/>
    <w:rsid w:val="005F4265"/>
    <w:rsid w:val="005F5D8F"/>
    <w:rsid w:val="005F6B84"/>
    <w:rsid w:val="005F748F"/>
    <w:rsid w:val="005F7747"/>
    <w:rsid w:val="0060027F"/>
    <w:rsid w:val="00600C58"/>
    <w:rsid w:val="00601B7B"/>
    <w:rsid w:val="00603C0F"/>
    <w:rsid w:val="00604821"/>
    <w:rsid w:val="00606541"/>
    <w:rsid w:val="00607CFE"/>
    <w:rsid w:val="00607DA0"/>
    <w:rsid w:val="00607FD4"/>
    <w:rsid w:val="00611466"/>
    <w:rsid w:val="00611911"/>
    <w:rsid w:val="006151D2"/>
    <w:rsid w:val="00616EE3"/>
    <w:rsid w:val="006177A1"/>
    <w:rsid w:val="00620D0F"/>
    <w:rsid w:val="006211A4"/>
    <w:rsid w:val="006235FC"/>
    <w:rsid w:val="00623867"/>
    <w:rsid w:val="00624D24"/>
    <w:rsid w:val="00624EB1"/>
    <w:rsid w:val="006270BD"/>
    <w:rsid w:val="0063011A"/>
    <w:rsid w:val="00630D3E"/>
    <w:rsid w:val="00631A63"/>
    <w:rsid w:val="00632BAC"/>
    <w:rsid w:val="006332A2"/>
    <w:rsid w:val="0063455E"/>
    <w:rsid w:val="006357D1"/>
    <w:rsid w:val="006402E2"/>
    <w:rsid w:val="006425B9"/>
    <w:rsid w:val="00643908"/>
    <w:rsid w:val="00644805"/>
    <w:rsid w:val="00647ED5"/>
    <w:rsid w:val="00650588"/>
    <w:rsid w:val="00650D68"/>
    <w:rsid w:val="00651B12"/>
    <w:rsid w:val="00651D5B"/>
    <w:rsid w:val="006527BB"/>
    <w:rsid w:val="00652E2F"/>
    <w:rsid w:val="0065342B"/>
    <w:rsid w:val="00654725"/>
    <w:rsid w:val="00655352"/>
    <w:rsid w:val="00656FC3"/>
    <w:rsid w:val="006606CE"/>
    <w:rsid w:val="0066104C"/>
    <w:rsid w:val="0066169C"/>
    <w:rsid w:val="00661A81"/>
    <w:rsid w:val="006631AA"/>
    <w:rsid w:val="006637D5"/>
    <w:rsid w:val="00666500"/>
    <w:rsid w:val="006665C6"/>
    <w:rsid w:val="006710ED"/>
    <w:rsid w:val="00671A84"/>
    <w:rsid w:val="006723AA"/>
    <w:rsid w:val="00672AE5"/>
    <w:rsid w:val="00672E7A"/>
    <w:rsid w:val="00673E39"/>
    <w:rsid w:val="006747D5"/>
    <w:rsid w:val="00674F8F"/>
    <w:rsid w:val="00674F91"/>
    <w:rsid w:val="00675EE3"/>
    <w:rsid w:val="006764B4"/>
    <w:rsid w:val="006764DD"/>
    <w:rsid w:val="0067656D"/>
    <w:rsid w:val="00676FEA"/>
    <w:rsid w:val="006823D6"/>
    <w:rsid w:val="00684DDB"/>
    <w:rsid w:val="00685236"/>
    <w:rsid w:val="0068542F"/>
    <w:rsid w:val="006854EE"/>
    <w:rsid w:val="006856BC"/>
    <w:rsid w:val="00685934"/>
    <w:rsid w:val="00686EC7"/>
    <w:rsid w:val="00686F17"/>
    <w:rsid w:val="006878A8"/>
    <w:rsid w:val="00687B1E"/>
    <w:rsid w:val="00690F4C"/>
    <w:rsid w:val="00690F5A"/>
    <w:rsid w:val="00693F22"/>
    <w:rsid w:val="00694658"/>
    <w:rsid w:val="00694D09"/>
    <w:rsid w:val="00695AEC"/>
    <w:rsid w:val="00696BE4"/>
    <w:rsid w:val="0069770F"/>
    <w:rsid w:val="006A0DD1"/>
    <w:rsid w:val="006A1D46"/>
    <w:rsid w:val="006A2811"/>
    <w:rsid w:val="006A2845"/>
    <w:rsid w:val="006A3010"/>
    <w:rsid w:val="006A3E0D"/>
    <w:rsid w:val="006A4C0D"/>
    <w:rsid w:val="006A600D"/>
    <w:rsid w:val="006B1B38"/>
    <w:rsid w:val="006B1FD2"/>
    <w:rsid w:val="006B2D9B"/>
    <w:rsid w:val="006B3D45"/>
    <w:rsid w:val="006B42F1"/>
    <w:rsid w:val="006B7003"/>
    <w:rsid w:val="006C0252"/>
    <w:rsid w:val="006C17DE"/>
    <w:rsid w:val="006C2E74"/>
    <w:rsid w:val="006C36E9"/>
    <w:rsid w:val="006C43C9"/>
    <w:rsid w:val="006C67D3"/>
    <w:rsid w:val="006C7E23"/>
    <w:rsid w:val="006D0199"/>
    <w:rsid w:val="006D0C13"/>
    <w:rsid w:val="006D183B"/>
    <w:rsid w:val="006D2D87"/>
    <w:rsid w:val="006D4C3B"/>
    <w:rsid w:val="006D4D0D"/>
    <w:rsid w:val="006D4DCD"/>
    <w:rsid w:val="006D6FA7"/>
    <w:rsid w:val="006D7EB3"/>
    <w:rsid w:val="006E1382"/>
    <w:rsid w:val="006E1935"/>
    <w:rsid w:val="006E303E"/>
    <w:rsid w:val="006E56A8"/>
    <w:rsid w:val="006E6541"/>
    <w:rsid w:val="006E6E50"/>
    <w:rsid w:val="006E6E97"/>
    <w:rsid w:val="006F19A0"/>
    <w:rsid w:val="006F1A04"/>
    <w:rsid w:val="006F22D0"/>
    <w:rsid w:val="006F318B"/>
    <w:rsid w:val="006F5052"/>
    <w:rsid w:val="006F573F"/>
    <w:rsid w:val="006F5C28"/>
    <w:rsid w:val="007005E8"/>
    <w:rsid w:val="00700A3D"/>
    <w:rsid w:val="0070213D"/>
    <w:rsid w:val="007023EF"/>
    <w:rsid w:val="00703804"/>
    <w:rsid w:val="00703D81"/>
    <w:rsid w:val="0070452F"/>
    <w:rsid w:val="007064BD"/>
    <w:rsid w:val="00707955"/>
    <w:rsid w:val="007106F7"/>
    <w:rsid w:val="00712E30"/>
    <w:rsid w:val="007136F3"/>
    <w:rsid w:val="00713966"/>
    <w:rsid w:val="00713D4D"/>
    <w:rsid w:val="00713E42"/>
    <w:rsid w:val="00715221"/>
    <w:rsid w:val="00715945"/>
    <w:rsid w:val="00716392"/>
    <w:rsid w:val="007175A5"/>
    <w:rsid w:val="0071764C"/>
    <w:rsid w:val="007205C8"/>
    <w:rsid w:val="007208B9"/>
    <w:rsid w:val="00720ECA"/>
    <w:rsid w:val="00720F01"/>
    <w:rsid w:val="00723D35"/>
    <w:rsid w:val="007245EA"/>
    <w:rsid w:val="00726590"/>
    <w:rsid w:val="00730995"/>
    <w:rsid w:val="0073103E"/>
    <w:rsid w:val="00733C42"/>
    <w:rsid w:val="00733CF8"/>
    <w:rsid w:val="00735872"/>
    <w:rsid w:val="0073592A"/>
    <w:rsid w:val="0074213F"/>
    <w:rsid w:val="00742E98"/>
    <w:rsid w:val="00743F65"/>
    <w:rsid w:val="00744948"/>
    <w:rsid w:val="007468F3"/>
    <w:rsid w:val="00747702"/>
    <w:rsid w:val="00750DDD"/>
    <w:rsid w:val="00751E6B"/>
    <w:rsid w:val="007534C9"/>
    <w:rsid w:val="0075482A"/>
    <w:rsid w:val="00756F2F"/>
    <w:rsid w:val="00762458"/>
    <w:rsid w:val="00762F58"/>
    <w:rsid w:val="00763D54"/>
    <w:rsid w:val="0076403C"/>
    <w:rsid w:val="007645D3"/>
    <w:rsid w:val="00764A4A"/>
    <w:rsid w:val="0076520E"/>
    <w:rsid w:val="0076536D"/>
    <w:rsid w:val="007667CF"/>
    <w:rsid w:val="007712EA"/>
    <w:rsid w:val="00776230"/>
    <w:rsid w:val="00776470"/>
    <w:rsid w:val="007769AD"/>
    <w:rsid w:val="00780849"/>
    <w:rsid w:val="00780B5F"/>
    <w:rsid w:val="00782441"/>
    <w:rsid w:val="00782EA7"/>
    <w:rsid w:val="007837E1"/>
    <w:rsid w:val="0078530F"/>
    <w:rsid w:val="00785B50"/>
    <w:rsid w:val="007878E3"/>
    <w:rsid w:val="00787B61"/>
    <w:rsid w:val="00791424"/>
    <w:rsid w:val="00791454"/>
    <w:rsid w:val="00791467"/>
    <w:rsid w:val="00791DBB"/>
    <w:rsid w:val="007926F7"/>
    <w:rsid w:val="00792C2A"/>
    <w:rsid w:val="00795961"/>
    <w:rsid w:val="00795A38"/>
    <w:rsid w:val="00795FD0"/>
    <w:rsid w:val="007A32E5"/>
    <w:rsid w:val="007A40D9"/>
    <w:rsid w:val="007A4DA1"/>
    <w:rsid w:val="007A6BF0"/>
    <w:rsid w:val="007A6D00"/>
    <w:rsid w:val="007B08EE"/>
    <w:rsid w:val="007B0FC6"/>
    <w:rsid w:val="007B2225"/>
    <w:rsid w:val="007B375E"/>
    <w:rsid w:val="007B7686"/>
    <w:rsid w:val="007B7708"/>
    <w:rsid w:val="007C082D"/>
    <w:rsid w:val="007C128D"/>
    <w:rsid w:val="007C12EF"/>
    <w:rsid w:val="007C4BEE"/>
    <w:rsid w:val="007C6FBE"/>
    <w:rsid w:val="007D0F7F"/>
    <w:rsid w:val="007D2750"/>
    <w:rsid w:val="007D30E0"/>
    <w:rsid w:val="007D3D2F"/>
    <w:rsid w:val="007D5CB5"/>
    <w:rsid w:val="007D6733"/>
    <w:rsid w:val="007D6EC5"/>
    <w:rsid w:val="007D7056"/>
    <w:rsid w:val="007E0230"/>
    <w:rsid w:val="007E1E3B"/>
    <w:rsid w:val="007E260F"/>
    <w:rsid w:val="007E3940"/>
    <w:rsid w:val="007E3C00"/>
    <w:rsid w:val="007E4A53"/>
    <w:rsid w:val="007E50B0"/>
    <w:rsid w:val="007E66CC"/>
    <w:rsid w:val="007E77EF"/>
    <w:rsid w:val="007F20E1"/>
    <w:rsid w:val="007F3A3B"/>
    <w:rsid w:val="007F712F"/>
    <w:rsid w:val="007F77A4"/>
    <w:rsid w:val="00801240"/>
    <w:rsid w:val="008034E9"/>
    <w:rsid w:val="00803A72"/>
    <w:rsid w:val="00805631"/>
    <w:rsid w:val="00806767"/>
    <w:rsid w:val="00806837"/>
    <w:rsid w:val="0080689B"/>
    <w:rsid w:val="00806CAA"/>
    <w:rsid w:val="008116F0"/>
    <w:rsid w:val="008130F9"/>
    <w:rsid w:val="00814A07"/>
    <w:rsid w:val="008158D6"/>
    <w:rsid w:val="00815ECD"/>
    <w:rsid w:val="008160DE"/>
    <w:rsid w:val="0081749D"/>
    <w:rsid w:val="00820201"/>
    <w:rsid w:val="00820E1A"/>
    <w:rsid w:val="008224E3"/>
    <w:rsid w:val="00823B38"/>
    <w:rsid w:val="00824B19"/>
    <w:rsid w:val="00826CF1"/>
    <w:rsid w:val="0083152E"/>
    <w:rsid w:val="00831740"/>
    <w:rsid w:val="00831C8B"/>
    <w:rsid w:val="008327B0"/>
    <w:rsid w:val="00834963"/>
    <w:rsid w:val="008353B9"/>
    <w:rsid w:val="00835441"/>
    <w:rsid w:val="008364C0"/>
    <w:rsid w:val="0083768C"/>
    <w:rsid w:val="00843B70"/>
    <w:rsid w:val="00843C0C"/>
    <w:rsid w:val="00844C50"/>
    <w:rsid w:val="00844EF9"/>
    <w:rsid w:val="0084564F"/>
    <w:rsid w:val="0084586C"/>
    <w:rsid w:val="00845AED"/>
    <w:rsid w:val="00845C35"/>
    <w:rsid w:val="00850880"/>
    <w:rsid w:val="00850E7C"/>
    <w:rsid w:val="00852039"/>
    <w:rsid w:val="008522BC"/>
    <w:rsid w:val="00853BE8"/>
    <w:rsid w:val="0085474A"/>
    <w:rsid w:val="00854CA2"/>
    <w:rsid w:val="0085570E"/>
    <w:rsid w:val="00855A0A"/>
    <w:rsid w:val="008579EC"/>
    <w:rsid w:val="00860258"/>
    <w:rsid w:val="00863839"/>
    <w:rsid w:val="00863D58"/>
    <w:rsid w:val="0086653D"/>
    <w:rsid w:val="00866C0A"/>
    <w:rsid w:val="00867EA6"/>
    <w:rsid w:val="00870068"/>
    <w:rsid w:val="00870BC3"/>
    <w:rsid w:val="00870D99"/>
    <w:rsid w:val="00871250"/>
    <w:rsid w:val="0087361D"/>
    <w:rsid w:val="008740DE"/>
    <w:rsid w:val="0087520E"/>
    <w:rsid w:val="00875E5E"/>
    <w:rsid w:val="00876035"/>
    <w:rsid w:val="00877695"/>
    <w:rsid w:val="00877B85"/>
    <w:rsid w:val="00877E3A"/>
    <w:rsid w:val="008825EB"/>
    <w:rsid w:val="0088363B"/>
    <w:rsid w:val="00884125"/>
    <w:rsid w:val="00884545"/>
    <w:rsid w:val="00885581"/>
    <w:rsid w:val="008873E2"/>
    <w:rsid w:val="00887460"/>
    <w:rsid w:val="00887C3A"/>
    <w:rsid w:val="00891AB8"/>
    <w:rsid w:val="00891C85"/>
    <w:rsid w:val="0089259F"/>
    <w:rsid w:val="00892EC1"/>
    <w:rsid w:val="0089309C"/>
    <w:rsid w:val="008933EB"/>
    <w:rsid w:val="008941A1"/>
    <w:rsid w:val="008943B5"/>
    <w:rsid w:val="0089443A"/>
    <w:rsid w:val="00895070"/>
    <w:rsid w:val="008975E9"/>
    <w:rsid w:val="00897BC1"/>
    <w:rsid w:val="00897BC7"/>
    <w:rsid w:val="008A05A8"/>
    <w:rsid w:val="008A15EC"/>
    <w:rsid w:val="008A1B1A"/>
    <w:rsid w:val="008A1C95"/>
    <w:rsid w:val="008A2B8D"/>
    <w:rsid w:val="008A3024"/>
    <w:rsid w:val="008A5236"/>
    <w:rsid w:val="008A5A5A"/>
    <w:rsid w:val="008A6A31"/>
    <w:rsid w:val="008A6DA9"/>
    <w:rsid w:val="008B111B"/>
    <w:rsid w:val="008B1FCF"/>
    <w:rsid w:val="008B21F5"/>
    <w:rsid w:val="008B2CCF"/>
    <w:rsid w:val="008B2FE2"/>
    <w:rsid w:val="008B4656"/>
    <w:rsid w:val="008B58A6"/>
    <w:rsid w:val="008B6B82"/>
    <w:rsid w:val="008C0E76"/>
    <w:rsid w:val="008C186F"/>
    <w:rsid w:val="008C3089"/>
    <w:rsid w:val="008C459C"/>
    <w:rsid w:val="008C498B"/>
    <w:rsid w:val="008C5E5D"/>
    <w:rsid w:val="008C5FA4"/>
    <w:rsid w:val="008C68D4"/>
    <w:rsid w:val="008C6C16"/>
    <w:rsid w:val="008C7A03"/>
    <w:rsid w:val="008D0D13"/>
    <w:rsid w:val="008D0FAF"/>
    <w:rsid w:val="008D303B"/>
    <w:rsid w:val="008D3363"/>
    <w:rsid w:val="008D5C4D"/>
    <w:rsid w:val="008D6FAA"/>
    <w:rsid w:val="008E0265"/>
    <w:rsid w:val="008E303C"/>
    <w:rsid w:val="008E38A2"/>
    <w:rsid w:val="008E5D5F"/>
    <w:rsid w:val="008E5FB0"/>
    <w:rsid w:val="008E7505"/>
    <w:rsid w:val="008E7556"/>
    <w:rsid w:val="008E778C"/>
    <w:rsid w:val="008F093C"/>
    <w:rsid w:val="008F0B80"/>
    <w:rsid w:val="008F0F94"/>
    <w:rsid w:val="008F3C32"/>
    <w:rsid w:val="008F3D7E"/>
    <w:rsid w:val="008F4321"/>
    <w:rsid w:val="008F4783"/>
    <w:rsid w:val="008F60C6"/>
    <w:rsid w:val="008F687F"/>
    <w:rsid w:val="008F708E"/>
    <w:rsid w:val="008F7438"/>
    <w:rsid w:val="00901674"/>
    <w:rsid w:val="009018CF"/>
    <w:rsid w:val="0090273D"/>
    <w:rsid w:val="0090276E"/>
    <w:rsid w:val="00903002"/>
    <w:rsid w:val="00903373"/>
    <w:rsid w:val="0090337C"/>
    <w:rsid w:val="00903BE8"/>
    <w:rsid w:val="0090513B"/>
    <w:rsid w:val="0090517D"/>
    <w:rsid w:val="00905DB1"/>
    <w:rsid w:val="00905F50"/>
    <w:rsid w:val="00907080"/>
    <w:rsid w:val="00907F17"/>
    <w:rsid w:val="00910D16"/>
    <w:rsid w:val="00911604"/>
    <w:rsid w:val="00911742"/>
    <w:rsid w:val="009122D0"/>
    <w:rsid w:val="00912C46"/>
    <w:rsid w:val="0091371A"/>
    <w:rsid w:val="00913B8D"/>
    <w:rsid w:val="00913E35"/>
    <w:rsid w:val="00914FEE"/>
    <w:rsid w:val="00916230"/>
    <w:rsid w:val="00916DC2"/>
    <w:rsid w:val="00921407"/>
    <w:rsid w:val="0092149A"/>
    <w:rsid w:val="009214BB"/>
    <w:rsid w:val="009220C9"/>
    <w:rsid w:val="0092222D"/>
    <w:rsid w:val="00923104"/>
    <w:rsid w:val="0092417C"/>
    <w:rsid w:val="009241DB"/>
    <w:rsid w:val="00924633"/>
    <w:rsid w:val="00926EE4"/>
    <w:rsid w:val="0092713F"/>
    <w:rsid w:val="00927A5B"/>
    <w:rsid w:val="00927F84"/>
    <w:rsid w:val="00931CB4"/>
    <w:rsid w:val="00931CC5"/>
    <w:rsid w:val="00933130"/>
    <w:rsid w:val="0093522A"/>
    <w:rsid w:val="009352A5"/>
    <w:rsid w:val="0093609D"/>
    <w:rsid w:val="009375A9"/>
    <w:rsid w:val="009401EC"/>
    <w:rsid w:val="00940D85"/>
    <w:rsid w:val="00942D06"/>
    <w:rsid w:val="00943289"/>
    <w:rsid w:val="00943716"/>
    <w:rsid w:val="00944C54"/>
    <w:rsid w:val="00944DFD"/>
    <w:rsid w:val="00945C87"/>
    <w:rsid w:val="00951885"/>
    <w:rsid w:val="00952945"/>
    <w:rsid w:val="00952F84"/>
    <w:rsid w:val="009555FF"/>
    <w:rsid w:val="00956AD9"/>
    <w:rsid w:val="00960533"/>
    <w:rsid w:val="00961595"/>
    <w:rsid w:val="00962136"/>
    <w:rsid w:val="00962BBB"/>
    <w:rsid w:val="00963FA2"/>
    <w:rsid w:val="00964814"/>
    <w:rsid w:val="00965FB6"/>
    <w:rsid w:val="009663B3"/>
    <w:rsid w:val="00966684"/>
    <w:rsid w:val="00967EFD"/>
    <w:rsid w:val="009721B9"/>
    <w:rsid w:val="00974706"/>
    <w:rsid w:val="00977546"/>
    <w:rsid w:val="00980A5C"/>
    <w:rsid w:val="00980FF3"/>
    <w:rsid w:val="0098128B"/>
    <w:rsid w:val="00981301"/>
    <w:rsid w:val="009819EA"/>
    <w:rsid w:val="00981E12"/>
    <w:rsid w:val="0098228F"/>
    <w:rsid w:val="009823AD"/>
    <w:rsid w:val="0098357D"/>
    <w:rsid w:val="00983C3F"/>
    <w:rsid w:val="0098550F"/>
    <w:rsid w:val="00986378"/>
    <w:rsid w:val="00986A76"/>
    <w:rsid w:val="00987573"/>
    <w:rsid w:val="00991778"/>
    <w:rsid w:val="00991FD2"/>
    <w:rsid w:val="00993734"/>
    <w:rsid w:val="00994568"/>
    <w:rsid w:val="009949AB"/>
    <w:rsid w:val="009A136E"/>
    <w:rsid w:val="009A154A"/>
    <w:rsid w:val="009A22AA"/>
    <w:rsid w:val="009A28BD"/>
    <w:rsid w:val="009A558D"/>
    <w:rsid w:val="009A5F34"/>
    <w:rsid w:val="009B216B"/>
    <w:rsid w:val="009B2FC8"/>
    <w:rsid w:val="009B40A1"/>
    <w:rsid w:val="009B4262"/>
    <w:rsid w:val="009B4773"/>
    <w:rsid w:val="009B4ED5"/>
    <w:rsid w:val="009B592A"/>
    <w:rsid w:val="009C0659"/>
    <w:rsid w:val="009C071C"/>
    <w:rsid w:val="009C0C04"/>
    <w:rsid w:val="009C0FB4"/>
    <w:rsid w:val="009C23BB"/>
    <w:rsid w:val="009C259C"/>
    <w:rsid w:val="009C2B9E"/>
    <w:rsid w:val="009C3E7C"/>
    <w:rsid w:val="009C5184"/>
    <w:rsid w:val="009C627E"/>
    <w:rsid w:val="009D1613"/>
    <w:rsid w:val="009D19C5"/>
    <w:rsid w:val="009D2311"/>
    <w:rsid w:val="009D2DD4"/>
    <w:rsid w:val="009D310A"/>
    <w:rsid w:val="009D78B5"/>
    <w:rsid w:val="009E07A9"/>
    <w:rsid w:val="009E1087"/>
    <w:rsid w:val="009E2021"/>
    <w:rsid w:val="009E380A"/>
    <w:rsid w:val="009E50EC"/>
    <w:rsid w:val="009E6CB6"/>
    <w:rsid w:val="009E7887"/>
    <w:rsid w:val="009E7A68"/>
    <w:rsid w:val="009E7DD7"/>
    <w:rsid w:val="009F304E"/>
    <w:rsid w:val="009F3BCA"/>
    <w:rsid w:val="009F3D26"/>
    <w:rsid w:val="009F3E27"/>
    <w:rsid w:val="009F3F04"/>
    <w:rsid w:val="009F424A"/>
    <w:rsid w:val="009F486D"/>
    <w:rsid w:val="009F540D"/>
    <w:rsid w:val="009F62CB"/>
    <w:rsid w:val="00A000B0"/>
    <w:rsid w:val="00A00A27"/>
    <w:rsid w:val="00A00F3A"/>
    <w:rsid w:val="00A014B0"/>
    <w:rsid w:val="00A0195E"/>
    <w:rsid w:val="00A02C4A"/>
    <w:rsid w:val="00A02D8C"/>
    <w:rsid w:val="00A03019"/>
    <w:rsid w:val="00A0482F"/>
    <w:rsid w:val="00A05177"/>
    <w:rsid w:val="00A0779C"/>
    <w:rsid w:val="00A07AFD"/>
    <w:rsid w:val="00A07C02"/>
    <w:rsid w:val="00A10794"/>
    <w:rsid w:val="00A12A99"/>
    <w:rsid w:val="00A1422B"/>
    <w:rsid w:val="00A1458A"/>
    <w:rsid w:val="00A15D8A"/>
    <w:rsid w:val="00A16E51"/>
    <w:rsid w:val="00A2489D"/>
    <w:rsid w:val="00A2521B"/>
    <w:rsid w:val="00A255A0"/>
    <w:rsid w:val="00A26D20"/>
    <w:rsid w:val="00A300CB"/>
    <w:rsid w:val="00A30B27"/>
    <w:rsid w:val="00A30EB7"/>
    <w:rsid w:val="00A31437"/>
    <w:rsid w:val="00A316A5"/>
    <w:rsid w:val="00A32B24"/>
    <w:rsid w:val="00A32DDA"/>
    <w:rsid w:val="00A34638"/>
    <w:rsid w:val="00A355A0"/>
    <w:rsid w:val="00A35D66"/>
    <w:rsid w:val="00A36134"/>
    <w:rsid w:val="00A3685E"/>
    <w:rsid w:val="00A377DB"/>
    <w:rsid w:val="00A37AAD"/>
    <w:rsid w:val="00A40359"/>
    <w:rsid w:val="00A40C2A"/>
    <w:rsid w:val="00A4252C"/>
    <w:rsid w:val="00A43CDC"/>
    <w:rsid w:val="00A447AD"/>
    <w:rsid w:val="00A447F5"/>
    <w:rsid w:val="00A45D11"/>
    <w:rsid w:val="00A4636E"/>
    <w:rsid w:val="00A47C2D"/>
    <w:rsid w:val="00A514D4"/>
    <w:rsid w:val="00A52A69"/>
    <w:rsid w:val="00A55201"/>
    <w:rsid w:val="00A55ACA"/>
    <w:rsid w:val="00A5633D"/>
    <w:rsid w:val="00A56CED"/>
    <w:rsid w:val="00A57383"/>
    <w:rsid w:val="00A57645"/>
    <w:rsid w:val="00A601A4"/>
    <w:rsid w:val="00A60318"/>
    <w:rsid w:val="00A61D3E"/>
    <w:rsid w:val="00A6232E"/>
    <w:rsid w:val="00A62360"/>
    <w:rsid w:val="00A6359D"/>
    <w:rsid w:val="00A64B65"/>
    <w:rsid w:val="00A6638C"/>
    <w:rsid w:val="00A677EA"/>
    <w:rsid w:val="00A7191F"/>
    <w:rsid w:val="00A721D4"/>
    <w:rsid w:val="00A7276E"/>
    <w:rsid w:val="00A7340A"/>
    <w:rsid w:val="00A74777"/>
    <w:rsid w:val="00A74CAC"/>
    <w:rsid w:val="00A76180"/>
    <w:rsid w:val="00A7618C"/>
    <w:rsid w:val="00A76CA7"/>
    <w:rsid w:val="00A76F4A"/>
    <w:rsid w:val="00A805D0"/>
    <w:rsid w:val="00A8098A"/>
    <w:rsid w:val="00A82A4A"/>
    <w:rsid w:val="00A8323A"/>
    <w:rsid w:val="00A83978"/>
    <w:rsid w:val="00A83D34"/>
    <w:rsid w:val="00A83E7F"/>
    <w:rsid w:val="00A84261"/>
    <w:rsid w:val="00A84B35"/>
    <w:rsid w:val="00A850FE"/>
    <w:rsid w:val="00A85422"/>
    <w:rsid w:val="00A85E68"/>
    <w:rsid w:val="00A86687"/>
    <w:rsid w:val="00A909D6"/>
    <w:rsid w:val="00A90E73"/>
    <w:rsid w:val="00A90F16"/>
    <w:rsid w:val="00A9237C"/>
    <w:rsid w:val="00A95259"/>
    <w:rsid w:val="00A973FE"/>
    <w:rsid w:val="00A9790A"/>
    <w:rsid w:val="00A97A43"/>
    <w:rsid w:val="00AA08DE"/>
    <w:rsid w:val="00AA4B78"/>
    <w:rsid w:val="00AA7341"/>
    <w:rsid w:val="00AA7A86"/>
    <w:rsid w:val="00AB19EC"/>
    <w:rsid w:val="00AB28C6"/>
    <w:rsid w:val="00AB4242"/>
    <w:rsid w:val="00AB4E0D"/>
    <w:rsid w:val="00AB5FFD"/>
    <w:rsid w:val="00AB6E9A"/>
    <w:rsid w:val="00AB7AC7"/>
    <w:rsid w:val="00AC1F57"/>
    <w:rsid w:val="00AC580D"/>
    <w:rsid w:val="00AC73D5"/>
    <w:rsid w:val="00AD0B02"/>
    <w:rsid w:val="00AD16DE"/>
    <w:rsid w:val="00AD1AF3"/>
    <w:rsid w:val="00AD361E"/>
    <w:rsid w:val="00AD58D4"/>
    <w:rsid w:val="00AD5CEB"/>
    <w:rsid w:val="00AD60D9"/>
    <w:rsid w:val="00AD6720"/>
    <w:rsid w:val="00AD73D6"/>
    <w:rsid w:val="00AD7D1D"/>
    <w:rsid w:val="00AE2291"/>
    <w:rsid w:val="00AE2876"/>
    <w:rsid w:val="00AE2907"/>
    <w:rsid w:val="00AE5F8E"/>
    <w:rsid w:val="00AE6B99"/>
    <w:rsid w:val="00AF203E"/>
    <w:rsid w:val="00AF2115"/>
    <w:rsid w:val="00AF2BBA"/>
    <w:rsid w:val="00AF360C"/>
    <w:rsid w:val="00AF406A"/>
    <w:rsid w:val="00AF42CF"/>
    <w:rsid w:val="00AF5B47"/>
    <w:rsid w:val="00B008D5"/>
    <w:rsid w:val="00B01206"/>
    <w:rsid w:val="00B01DAD"/>
    <w:rsid w:val="00B02067"/>
    <w:rsid w:val="00B03D39"/>
    <w:rsid w:val="00B048B4"/>
    <w:rsid w:val="00B04A67"/>
    <w:rsid w:val="00B04D21"/>
    <w:rsid w:val="00B05149"/>
    <w:rsid w:val="00B055F4"/>
    <w:rsid w:val="00B0562E"/>
    <w:rsid w:val="00B06F79"/>
    <w:rsid w:val="00B07CC3"/>
    <w:rsid w:val="00B115BA"/>
    <w:rsid w:val="00B115DE"/>
    <w:rsid w:val="00B12017"/>
    <w:rsid w:val="00B14CA8"/>
    <w:rsid w:val="00B14F91"/>
    <w:rsid w:val="00B209FB"/>
    <w:rsid w:val="00B22FCF"/>
    <w:rsid w:val="00B231BE"/>
    <w:rsid w:val="00B2385B"/>
    <w:rsid w:val="00B240B3"/>
    <w:rsid w:val="00B2446A"/>
    <w:rsid w:val="00B26056"/>
    <w:rsid w:val="00B27091"/>
    <w:rsid w:val="00B303E6"/>
    <w:rsid w:val="00B3727F"/>
    <w:rsid w:val="00B3787A"/>
    <w:rsid w:val="00B37F83"/>
    <w:rsid w:val="00B40EFF"/>
    <w:rsid w:val="00B41976"/>
    <w:rsid w:val="00B419FC"/>
    <w:rsid w:val="00B41D15"/>
    <w:rsid w:val="00B42D69"/>
    <w:rsid w:val="00B4375C"/>
    <w:rsid w:val="00B4436D"/>
    <w:rsid w:val="00B44641"/>
    <w:rsid w:val="00B452F9"/>
    <w:rsid w:val="00B45EDE"/>
    <w:rsid w:val="00B51A34"/>
    <w:rsid w:val="00B53E28"/>
    <w:rsid w:val="00B54AAE"/>
    <w:rsid w:val="00B56824"/>
    <w:rsid w:val="00B570E8"/>
    <w:rsid w:val="00B60106"/>
    <w:rsid w:val="00B628C1"/>
    <w:rsid w:val="00B64456"/>
    <w:rsid w:val="00B66156"/>
    <w:rsid w:val="00B66594"/>
    <w:rsid w:val="00B674BD"/>
    <w:rsid w:val="00B6764E"/>
    <w:rsid w:val="00B715C4"/>
    <w:rsid w:val="00B7367B"/>
    <w:rsid w:val="00B73975"/>
    <w:rsid w:val="00B8236D"/>
    <w:rsid w:val="00B83323"/>
    <w:rsid w:val="00B834AC"/>
    <w:rsid w:val="00B8375C"/>
    <w:rsid w:val="00B84A5A"/>
    <w:rsid w:val="00B8587C"/>
    <w:rsid w:val="00B85981"/>
    <w:rsid w:val="00B9032C"/>
    <w:rsid w:val="00B903B1"/>
    <w:rsid w:val="00B905BF"/>
    <w:rsid w:val="00B919E5"/>
    <w:rsid w:val="00B93016"/>
    <w:rsid w:val="00B93978"/>
    <w:rsid w:val="00B93AB2"/>
    <w:rsid w:val="00B93ED1"/>
    <w:rsid w:val="00B94A7E"/>
    <w:rsid w:val="00B94C71"/>
    <w:rsid w:val="00B9528A"/>
    <w:rsid w:val="00B95710"/>
    <w:rsid w:val="00B965A2"/>
    <w:rsid w:val="00BA057D"/>
    <w:rsid w:val="00BA0632"/>
    <w:rsid w:val="00BA1145"/>
    <w:rsid w:val="00BA20B1"/>
    <w:rsid w:val="00BA316C"/>
    <w:rsid w:val="00BA4335"/>
    <w:rsid w:val="00BA5577"/>
    <w:rsid w:val="00BA6482"/>
    <w:rsid w:val="00BA71EA"/>
    <w:rsid w:val="00BB0840"/>
    <w:rsid w:val="00BB1F4A"/>
    <w:rsid w:val="00BB2693"/>
    <w:rsid w:val="00BB30EE"/>
    <w:rsid w:val="00BB3406"/>
    <w:rsid w:val="00BB44CE"/>
    <w:rsid w:val="00BB4674"/>
    <w:rsid w:val="00BB46C8"/>
    <w:rsid w:val="00BB4AF6"/>
    <w:rsid w:val="00BB79D0"/>
    <w:rsid w:val="00BC03F2"/>
    <w:rsid w:val="00BC0880"/>
    <w:rsid w:val="00BC436D"/>
    <w:rsid w:val="00BC44D6"/>
    <w:rsid w:val="00BC4852"/>
    <w:rsid w:val="00BC4BEB"/>
    <w:rsid w:val="00BC638C"/>
    <w:rsid w:val="00BC69A6"/>
    <w:rsid w:val="00BC71AF"/>
    <w:rsid w:val="00BC7450"/>
    <w:rsid w:val="00BD1E6F"/>
    <w:rsid w:val="00BD1FAE"/>
    <w:rsid w:val="00BD2D41"/>
    <w:rsid w:val="00BD3FC3"/>
    <w:rsid w:val="00BD4D10"/>
    <w:rsid w:val="00BD6C61"/>
    <w:rsid w:val="00BD7BBB"/>
    <w:rsid w:val="00BD7C6F"/>
    <w:rsid w:val="00BD7DA1"/>
    <w:rsid w:val="00BE0629"/>
    <w:rsid w:val="00BE0B6F"/>
    <w:rsid w:val="00BE1652"/>
    <w:rsid w:val="00BE1E96"/>
    <w:rsid w:val="00BE1EC0"/>
    <w:rsid w:val="00BE43E9"/>
    <w:rsid w:val="00BE44FF"/>
    <w:rsid w:val="00BE4F57"/>
    <w:rsid w:val="00BE607E"/>
    <w:rsid w:val="00BE608E"/>
    <w:rsid w:val="00BF0550"/>
    <w:rsid w:val="00BF0DA9"/>
    <w:rsid w:val="00BF0E09"/>
    <w:rsid w:val="00BF1E07"/>
    <w:rsid w:val="00BF20A7"/>
    <w:rsid w:val="00BF5184"/>
    <w:rsid w:val="00BF700C"/>
    <w:rsid w:val="00C00A22"/>
    <w:rsid w:val="00C00B98"/>
    <w:rsid w:val="00C00CA6"/>
    <w:rsid w:val="00C02774"/>
    <w:rsid w:val="00C035DC"/>
    <w:rsid w:val="00C05489"/>
    <w:rsid w:val="00C05EFB"/>
    <w:rsid w:val="00C07981"/>
    <w:rsid w:val="00C14E31"/>
    <w:rsid w:val="00C155A6"/>
    <w:rsid w:val="00C1610F"/>
    <w:rsid w:val="00C16DFC"/>
    <w:rsid w:val="00C214B9"/>
    <w:rsid w:val="00C21559"/>
    <w:rsid w:val="00C2191C"/>
    <w:rsid w:val="00C21C89"/>
    <w:rsid w:val="00C22FB3"/>
    <w:rsid w:val="00C23EC0"/>
    <w:rsid w:val="00C24F35"/>
    <w:rsid w:val="00C26E09"/>
    <w:rsid w:val="00C30638"/>
    <w:rsid w:val="00C31800"/>
    <w:rsid w:val="00C31E34"/>
    <w:rsid w:val="00C31EB1"/>
    <w:rsid w:val="00C3273F"/>
    <w:rsid w:val="00C32D12"/>
    <w:rsid w:val="00C32E41"/>
    <w:rsid w:val="00C32EAE"/>
    <w:rsid w:val="00C3321E"/>
    <w:rsid w:val="00C34A5F"/>
    <w:rsid w:val="00C35128"/>
    <w:rsid w:val="00C351E1"/>
    <w:rsid w:val="00C35F90"/>
    <w:rsid w:val="00C41096"/>
    <w:rsid w:val="00C41B8F"/>
    <w:rsid w:val="00C4213D"/>
    <w:rsid w:val="00C44886"/>
    <w:rsid w:val="00C46029"/>
    <w:rsid w:val="00C46DA5"/>
    <w:rsid w:val="00C47561"/>
    <w:rsid w:val="00C47C41"/>
    <w:rsid w:val="00C506FF"/>
    <w:rsid w:val="00C518F4"/>
    <w:rsid w:val="00C51D79"/>
    <w:rsid w:val="00C528E8"/>
    <w:rsid w:val="00C530A3"/>
    <w:rsid w:val="00C53803"/>
    <w:rsid w:val="00C53E6E"/>
    <w:rsid w:val="00C55EA1"/>
    <w:rsid w:val="00C56857"/>
    <w:rsid w:val="00C61BE2"/>
    <w:rsid w:val="00C65F63"/>
    <w:rsid w:val="00C6757F"/>
    <w:rsid w:val="00C675AE"/>
    <w:rsid w:val="00C67712"/>
    <w:rsid w:val="00C677E0"/>
    <w:rsid w:val="00C700AC"/>
    <w:rsid w:val="00C70B8F"/>
    <w:rsid w:val="00C72137"/>
    <w:rsid w:val="00C737E4"/>
    <w:rsid w:val="00C764F3"/>
    <w:rsid w:val="00C778CA"/>
    <w:rsid w:val="00C779D9"/>
    <w:rsid w:val="00C80B74"/>
    <w:rsid w:val="00C817D7"/>
    <w:rsid w:val="00C83866"/>
    <w:rsid w:val="00C842A2"/>
    <w:rsid w:val="00C85017"/>
    <w:rsid w:val="00C90A57"/>
    <w:rsid w:val="00C91859"/>
    <w:rsid w:val="00C9290A"/>
    <w:rsid w:val="00C937B3"/>
    <w:rsid w:val="00C94F6B"/>
    <w:rsid w:val="00C950C3"/>
    <w:rsid w:val="00C96965"/>
    <w:rsid w:val="00CA012E"/>
    <w:rsid w:val="00CA10EC"/>
    <w:rsid w:val="00CA1A00"/>
    <w:rsid w:val="00CA3716"/>
    <w:rsid w:val="00CA4642"/>
    <w:rsid w:val="00CA47E3"/>
    <w:rsid w:val="00CA47E7"/>
    <w:rsid w:val="00CA74F6"/>
    <w:rsid w:val="00CB1E9D"/>
    <w:rsid w:val="00CB200A"/>
    <w:rsid w:val="00CB2F61"/>
    <w:rsid w:val="00CB34E1"/>
    <w:rsid w:val="00CB3622"/>
    <w:rsid w:val="00CB4872"/>
    <w:rsid w:val="00CB6327"/>
    <w:rsid w:val="00CB6E92"/>
    <w:rsid w:val="00CB71AF"/>
    <w:rsid w:val="00CB76D3"/>
    <w:rsid w:val="00CC00ED"/>
    <w:rsid w:val="00CC3388"/>
    <w:rsid w:val="00CC3A0D"/>
    <w:rsid w:val="00CC3C1C"/>
    <w:rsid w:val="00CC44E6"/>
    <w:rsid w:val="00CC4E9B"/>
    <w:rsid w:val="00CC549E"/>
    <w:rsid w:val="00CC6482"/>
    <w:rsid w:val="00CC6D0E"/>
    <w:rsid w:val="00CD344C"/>
    <w:rsid w:val="00CD3479"/>
    <w:rsid w:val="00CD378D"/>
    <w:rsid w:val="00CD3F65"/>
    <w:rsid w:val="00CD5059"/>
    <w:rsid w:val="00CD603E"/>
    <w:rsid w:val="00CD71EF"/>
    <w:rsid w:val="00CE03D0"/>
    <w:rsid w:val="00CE14FA"/>
    <w:rsid w:val="00CE1B86"/>
    <w:rsid w:val="00CE1DFF"/>
    <w:rsid w:val="00CE7325"/>
    <w:rsid w:val="00CE7DA4"/>
    <w:rsid w:val="00CF03A2"/>
    <w:rsid w:val="00CF14BC"/>
    <w:rsid w:val="00CF1AC1"/>
    <w:rsid w:val="00CF2706"/>
    <w:rsid w:val="00CF2E2F"/>
    <w:rsid w:val="00CF2F4A"/>
    <w:rsid w:val="00CF3485"/>
    <w:rsid w:val="00CF3B7C"/>
    <w:rsid w:val="00CF538B"/>
    <w:rsid w:val="00CF6236"/>
    <w:rsid w:val="00D01C3C"/>
    <w:rsid w:val="00D0252A"/>
    <w:rsid w:val="00D0375F"/>
    <w:rsid w:val="00D05649"/>
    <w:rsid w:val="00D05B7F"/>
    <w:rsid w:val="00D067EF"/>
    <w:rsid w:val="00D067F0"/>
    <w:rsid w:val="00D10AAF"/>
    <w:rsid w:val="00D10E85"/>
    <w:rsid w:val="00D12026"/>
    <w:rsid w:val="00D12125"/>
    <w:rsid w:val="00D14DB2"/>
    <w:rsid w:val="00D1500C"/>
    <w:rsid w:val="00D15E7E"/>
    <w:rsid w:val="00D16C7B"/>
    <w:rsid w:val="00D170E3"/>
    <w:rsid w:val="00D17560"/>
    <w:rsid w:val="00D17665"/>
    <w:rsid w:val="00D20C1E"/>
    <w:rsid w:val="00D232B3"/>
    <w:rsid w:val="00D236CF"/>
    <w:rsid w:val="00D238C2"/>
    <w:rsid w:val="00D241BB"/>
    <w:rsid w:val="00D244BB"/>
    <w:rsid w:val="00D264AC"/>
    <w:rsid w:val="00D27DB6"/>
    <w:rsid w:val="00D30963"/>
    <w:rsid w:val="00D309BC"/>
    <w:rsid w:val="00D30BFE"/>
    <w:rsid w:val="00D30D18"/>
    <w:rsid w:val="00D30D54"/>
    <w:rsid w:val="00D31800"/>
    <w:rsid w:val="00D326D6"/>
    <w:rsid w:val="00D3389B"/>
    <w:rsid w:val="00D33D11"/>
    <w:rsid w:val="00D344FF"/>
    <w:rsid w:val="00D348C2"/>
    <w:rsid w:val="00D34D4A"/>
    <w:rsid w:val="00D3624A"/>
    <w:rsid w:val="00D3656A"/>
    <w:rsid w:val="00D36F15"/>
    <w:rsid w:val="00D40D76"/>
    <w:rsid w:val="00D424C1"/>
    <w:rsid w:val="00D45DB8"/>
    <w:rsid w:val="00D51226"/>
    <w:rsid w:val="00D51442"/>
    <w:rsid w:val="00D52E7B"/>
    <w:rsid w:val="00D53C8E"/>
    <w:rsid w:val="00D54E2D"/>
    <w:rsid w:val="00D54F9B"/>
    <w:rsid w:val="00D55183"/>
    <w:rsid w:val="00D559F6"/>
    <w:rsid w:val="00D55A9A"/>
    <w:rsid w:val="00D57CD7"/>
    <w:rsid w:val="00D607B1"/>
    <w:rsid w:val="00D61B04"/>
    <w:rsid w:val="00D62399"/>
    <w:rsid w:val="00D63219"/>
    <w:rsid w:val="00D6475F"/>
    <w:rsid w:val="00D64BEC"/>
    <w:rsid w:val="00D66A0D"/>
    <w:rsid w:val="00D6723B"/>
    <w:rsid w:val="00D708CD"/>
    <w:rsid w:val="00D71668"/>
    <w:rsid w:val="00D71A06"/>
    <w:rsid w:val="00D71D06"/>
    <w:rsid w:val="00D74C74"/>
    <w:rsid w:val="00D7530B"/>
    <w:rsid w:val="00D7573A"/>
    <w:rsid w:val="00D75749"/>
    <w:rsid w:val="00D75BFA"/>
    <w:rsid w:val="00D75C0D"/>
    <w:rsid w:val="00D766D2"/>
    <w:rsid w:val="00D779B2"/>
    <w:rsid w:val="00D81447"/>
    <w:rsid w:val="00D8187D"/>
    <w:rsid w:val="00D8377C"/>
    <w:rsid w:val="00D83E68"/>
    <w:rsid w:val="00D841B7"/>
    <w:rsid w:val="00D843D5"/>
    <w:rsid w:val="00D85E95"/>
    <w:rsid w:val="00D8625D"/>
    <w:rsid w:val="00D9068C"/>
    <w:rsid w:val="00D90E0C"/>
    <w:rsid w:val="00D91575"/>
    <w:rsid w:val="00D93B3C"/>
    <w:rsid w:val="00D94D37"/>
    <w:rsid w:val="00D953F6"/>
    <w:rsid w:val="00DA0AE5"/>
    <w:rsid w:val="00DA1F7F"/>
    <w:rsid w:val="00DA2B31"/>
    <w:rsid w:val="00DA3E18"/>
    <w:rsid w:val="00DA3EED"/>
    <w:rsid w:val="00DA3EFE"/>
    <w:rsid w:val="00DA54A7"/>
    <w:rsid w:val="00DA610E"/>
    <w:rsid w:val="00DA7B02"/>
    <w:rsid w:val="00DA7E3C"/>
    <w:rsid w:val="00DB08E5"/>
    <w:rsid w:val="00DB0AB8"/>
    <w:rsid w:val="00DB12DC"/>
    <w:rsid w:val="00DB2CFA"/>
    <w:rsid w:val="00DB56C1"/>
    <w:rsid w:val="00DB71A3"/>
    <w:rsid w:val="00DB7541"/>
    <w:rsid w:val="00DC0AB8"/>
    <w:rsid w:val="00DC0E3E"/>
    <w:rsid w:val="00DC1FD8"/>
    <w:rsid w:val="00DC236E"/>
    <w:rsid w:val="00DC23B7"/>
    <w:rsid w:val="00DC259E"/>
    <w:rsid w:val="00DC2872"/>
    <w:rsid w:val="00DC3EB7"/>
    <w:rsid w:val="00DC72F4"/>
    <w:rsid w:val="00DC7B24"/>
    <w:rsid w:val="00DC7FA3"/>
    <w:rsid w:val="00DD0B7A"/>
    <w:rsid w:val="00DD2352"/>
    <w:rsid w:val="00DD26DF"/>
    <w:rsid w:val="00DD3DB0"/>
    <w:rsid w:val="00DD43AB"/>
    <w:rsid w:val="00DD5D93"/>
    <w:rsid w:val="00DD5F69"/>
    <w:rsid w:val="00DD650A"/>
    <w:rsid w:val="00DD710A"/>
    <w:rsid w:val="00DE1FB5"/>
    <w:rsid w:val="00DE291E"/>
    <w:rsid w:val="00DE2D9E"/>
    <w:rsid w:val="00DE3F1D"/>
    <w:rsid w:val="00DE4EBA"/>
    <w:rsid w:val="00DE55E4"/>
    <w:rsid w:val="00DE629A"/>
    <w:rsid w:val="00DE688A"/>
    <w:rsid w:val="00DF031B"/>
    <w:rsid w:val="00DF1632"/>
    <w:rsid w:val="00DF2B5C"/>
    <w:rsid w:val="00DF430D"/>
    <w:rsid w:val="00DF527E"/>
    <w:rsid w:val="00DF6649"/>
    <w:rsid w:val="00DF6926"/>
    <w:rsid w:val="00DF713A"/>
    <w:rsid w:val="00DF76A3"/>
    <w:rsid w:val="00E00103"/>
    <w:rsid w:val="00E00725"/>
    <w:rsid w:val="00E00C47"/>
    <w:rsid w:val="00E0172F"/>
    <w:rsid w:val="00E023D5"/>
    <w:rsid w:val="00E0392C"/>
    <w:rsid w:val="00E03A04"/>
    <w:rsid w:val="00E045A3"/>
    <w:rsid w:val="00E063D8"/>
    <w:rsid w:val="00E06C82"/>
    <w:rsid w:val="00E1058A"/>
    <w:rsid w:val="00E136B3"/>
    <w:rsid w:val="00E13E51"/>
    <w:rsid w:val="00E16EF8"/>
    <w:rsid w:val="00E17AC8"/>
    <w:rsid w:val="00E17FD6"/>
    <w:rsid w:val="00E202E6"/>
    <w:rsid w:val="00E21A6F"/>
    <w:rsid w:val="00E22005"/>
    <w:rsid w:val="00E23032"/>
    <w:rsid w:val="00E23980"/>
    <w:rsid w:val="00E2436E"/>
    <w:rsid w:val="00E245A9"/>
    <w:rsid w:val="00E27202"/>
    <w:rsid w:val="00E27AF8"/>
    <w:rsid w:val="00E3022D"/>
    <w:rsid w:val="00E30ACA"/>
    <w:rsid w:val="00E313CE"/>
    <w:rsid w:val="00E32780"/>
    <w:rsid w:val="00E32D3F"/>
    <w:rsid w:val="00E346E8"/>
    <w:rsid w:val="00E35DAE"/>
    <w:rsid w:val="00E36140"/>
    <w:rsid w:val="00E40A0A"/>
    <w:rsid w:val="00E4151D"/>
    <w:rsid w:val="00E41FDB"/>
    <w:rsid w:val="00E458B4"/>
    <w:rsid w:val="00E45F02"/>
    <w:rsid w:val="00E46EF8"/>
    <w:rsid w:val="00E520F1"/>
    <w:rsid w:val="00E5246C"/>
    <w:rsid w:val="00E54490"/>
    <w:rsid w:val="00E54ADD"/>
    <w:rsid w:val="00E564D4"/>
    <w:rsid w:val="00E57B3A"/>
    <w:rsid w:val="00E60746"/>
    <w:rsid w:val="00E60B4B"/>
    <w:rsid w:val="00E61024"/>
    <w:rsid w:val="00E622AC"/>
    <w:rsid w:val="00E6242C"/>
    <w:rsid w:val="00E62C5D"/>
    <w:rsid w:val="00E64C8A"/>
    <w:rsid w:val="00E66196"/>
    <w:rsid w:val="00E66F0B"/>
    <w:rsid w:val="00E67AB5"/>
    <w:rsid w:val="00E67CB9"/>
    <w:rsid w:val="00E70526"/>
    <w:rsid w:val="00E70D7B"/>
    <w:rsid w:val="00E716FD"/>
    <w:rsid w:val="00E72B78"/>
    <w:rsid w:val="00E73E48"/>
    <w:rsid w:val="00E77043"/>
    <w:rsid w:val="00E77CFA"/>
    <w:rsid w:val="00E803B6"/>
    <w:rsid w:val="00E80BF6"/>
    <w:rsid w:val="00E80CB0"/>
    <w:rsid w:val="00E815AA"/>
    <w:rsid w:val="00E82C64"/>
    <w:rsid w:val="00E831B0"/>
    <w:rsid w:val="00E85711"/>
    <w:rsid w:val="00E85B26"/>
    <w:rsid w:val="00E8648F"/>
    <w:rsid w:val="00E86A74"/>
    <w:rsid w:val="00E918ED"/>
    <w:rsid w:val="00E9287A"/>
    <w:rsid w:val="00E95023"/>
    <w:rsid w:val="00E96710"/>
    <w:rsid w:val="00E96B2D"/>
    <w:rsid w:val="00EA232F"/>
    <w:rsid w:val="00EA23E8"/>
    <w:rsid w:val="00EA32DE"/>
    <w:rsid w:val="00EA475E"/>
    <w:rsid w:val="00EA5A9E"/>
    <w:rsid w:val="00EA5D9F"/>
    <w:rsid w:val="00EA7708"/>
    <w:rsid w:val="00EB0EAB"/>
    <w:rsid w:val="00EB1FC4"/>
    <w:rsid w:val="00EB2CE9"/>
    <w:rsid w:val="00EB3D44"/>
    <w:rsid w:val="00EB58E0"/>
    <w:rsid w:val="00EB5A0F"/>
    <w:rsid w:val="00EB5F2D"/>
    <w:rsid w:val="00EB5FAF"/>
    <w:rsid w:val="00EB62AE"/>
    <w:rsid w:val="00EB7D54"/>
    <w:rsid w:val="00EC13DD"/>
    <w:rsid w:val="00EC276B"/>
    <w:rsid w:val="00EC31B4"/>
    <w:rsid w:val="00EC4203"/>
    <w:rsid w:val="00EC4A8F"/>
    <w:rsid w:val="00EC6A72"/>
    <w:rsid w:val="00EC7C5E"/>
    <w:rsid w:val="00ED0C55"/>
    <w:rsid w:val="00ED1CD1"/>
    <w:rsid w:val="00ED20C1"/>
    <w:rsid w:val="00ED2B0E"/>
    <w:rsid w:val="00ED37EB"/>
    <w:rsid w:val="00ED42FC"/>
    <w:rsid w:val="00ED444B"/>
    <w:rsid w:val="00ED75B3"/>
    <w:rsid w:val="00ED78A5"/>
    <w:rsid w:val="00EE0D9B"/>
    <w:rsid w:val="00EE3F1F"/>
    <w:rsid w:val="00EE3FA8"/>
    <w:rsid w:val="00EE48B3"/>
    <w:rsid w:val="00EE74CB"/>
    <w:rsid w:val="00EE7D68"/>
    <w:rsid w:val="00EF0CC7"/>
    <w:rsid w:val="00EF18B2"/>
    <w:rsid w:val="00EF4B0E"/>
    <w:rsid w:val="00EF5304"/>
    <w:rsid w:val="00EF6BDF"/>
    <w:rsid w:val="00EF7115"/>
    <w:rsid w:val="00EF7F5C"/>
    <w:rsid w:val="00F00907"/>
    <w:rsid w:val="00F03542"/>
    <w:rsid w:val="00F0358B"/>
    <w:rsid w:val="00F046F1"/>
    <w:rsid w:val="00F04FFD"/>
    <w:rsid w:val="00F0554D"/>
    <w:rsid w:val="00F0607F"/>
    <w:rsid w:val="00F0618D"/>
    <w:rsid w:val="00F07EE5"/>
    <w:rsid w:val="00F11353"/>
    <w:rsid w:val="00F12625"/>
    <w:rsid w:val="00F137BA"/>
    <w:rsid w:val="00F1521F"/>
    <w:rsid w:val="00F15355"/>
    <w:rsid w:val="00F1578C"/>
    <w:rsid w:val="00F15F1C"/>
    <w:rsid w:val="00F15FB4"/>
    <w:rsid w:val="00F1753A"/>
    <w:rsid w:val="00F205BA"/>
    <w:rsid w:val="00F20D1A"/>
    <w:rsid w:val="00F212C3"/>
    <w:rsid w:val="00F213C7"/>
    <w:rsid w:val="00F22976"/>
    <w:rsid w:val="00F24068"/>
    <w:rsid w:val="00F25A90"/>
    <w:rsid w:val="00F2608B"/>
    <w:rsid w:val="00F26707"/>
    <w:rsid w:val="00F26AA0"/>
    <w:rsid w:val="00F26AD0"/>
    <w:rsid w:val="00F301E5"/>
    <w:rsid w:val="00F33283"/>
    <w:rsid w:val="00F34069"/>
    <w:rsid w:val="00F3586F"/>
    <w:rsid w:val="00F35D6B"/>
    <w:rsid w:val="00F362BB"/>
    <w:rsid w:val="00F37527"/>
    <w:rsid w:val="00F4063F"/>
    <w:rsid w:val="00F41C03"/>
    <w:rsid w:val="00F43009"/>
    <w:rsid w:val="00F4333D"/>
    <w:rsid w:val="00F438FB"/>
    <w:rsid w:val="00F449A9"/>
    <w:rsid w:val="00F458B6"/>
    <w:rsid w:val="00F46427"/>
    <w:rsid w:val="00F47519"/>
    <w:rsid w:val="00F47AD0"/>
    <w:rsid w:val="00F50C2F"/>
    <w:rsid w:val="00F50F8B"/>
    <w:rsid w:val="00F515AB"/>
    <w:rsid w:val="00F515EB"/>
    <w:rsid w:val="00F51751"/>
    <w:rsid w:val="00F52340"/>
    <w:rsid w:val="00F53B97"/>
    <w:rsid w:val="00F53BD1"/>
    <w:rsid w:val="00F5448E"/>
    <w:rsid w:val="00F5525A"/>
    <w:rsid w:val="00F5570C"/>
    <w:rsid w:val="00F55CB3"/>
    <w:rsid w:val="00F55DBF"/>
    <w:rsid w:val="00F55E9B"/>
    <w:rsid w:val="00F56DCF"/>
    <w:rsid w:val="00F56E38"/>
    <w:rsid w:val="00F57E4B"/>
    <w:rsid w:val="00F6385A"/>
    <w:rsid w:val="00F63E42"/>
    <w:rsid w:val="00F63F78"/>
    <w:rsid w:val="00F659EC"/>
    <w:rsid w:val="00F673B8"/>
    <w:rsid w:val="00F6767D"/>
    <w:rsid w:val="00F677B3"/>
    <w:rsid w:val="00F67B47"/>
    <w:rsid w:val="00F67CE8"/>
    <w:rsid w:val="00F728D8"/>
    <w:rsid w:val="00F72A66"/>
    <w:rsid w:val="00F752BD"/>
    <w:rsid w:val="00F771CC"/>
    <w:rsid w:val="00F77CE9"/>
    <w:rsid w:val="00F82C20"/>
    <w:rsid w:val="00F855C1"/>
    <w:rsid w:val="00F92424"/>
    <w:rsid w:val="00F9487B"/>
    <w:rsid w:val="00F949AD"/>
    <w:rsid w:val="00F96403"/>
    <w:rsid w:val="00F96E9C"/>
    <w:rsid w:val="00F97135"/>
    <w:rsid w:val="00FA1184"/>
    <w:rsid w:val="00FA1324"/>
    <w:rsid w:val="00FA372D"/>
    <w:rsid w:val="00FA4E43"/>
    <w:rsid w:val="00FA5295"/>
    <w:rsid w:val="00FA64CB"/>
    <w:rsid w:val="00FB0105"/>
    <w:rsid w:val="00FB3006"/>
    <w:rsid w:val="00FB34A9"/>
    <w:rsid w:val="00FB3B9C"/>
    <w:rsid w:val="00FB42D2"/>
    <w:rsid w:val="00FB476B"/>
    <w:rsid w:val="00FB62AD"/>
    <w:rsid w:val="00FC1807"/>
    <w:rsid w:val="00FC2E94"/>
    <w:rsid w:val="00FC32C1"/>
    <w:rsid w:val="00FC422F"/>
    <w:rsid w:val="00FC4402"/>
    <w:rsid w:val="00FC50E9"/>
    <w:rsid w:val="00FC6960"/>
    <w:rsid w:val="00FC72CB"/>
    <w:rsid w:val="00FC7317"/>
    <w:rsid w:val="00FD0FFA"/>
    <w:rsid w:val="00FD11B6"/>
    <w:rsid w:val="00FD143D"/>
    <w:rsid w:val="00FD24A3"/>
    <w:rsid w:val="00FD3042"/>
    <w:rsid w:val="00FD35EA"/>
    <w:rsid w:val="00FD37EF"/>
    <w:rsid w:val="00FD6008"/>
    <w:rsid w:val="00FD7EAA"/>
    <w:rsid w:val="00FE144C"/>
    <w:rsid w:val="00FE24E2"/>
    <w:rsid w:val="00FE2AA6"/>
    <w:rsid w:val="00FE2AAB"/>
    <w:rsid w:val="00FE6880"/>
    <w:rsid w:val="00FF0ED8"/>
    <w:rsid w:val="00FF1102"/>
    <w:rsid w:val="00FF2AFC"/>
    <w:rsid w:val="00FF33F9"/>
    <w:rsid w:val="00FF46A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C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0C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0C0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0C0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0C0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0C0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0C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0C0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0C0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0C0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uiPriority w:val="99"/>
    <w:rsid w:val="00ED78A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ED78A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ED78A5"/>
  </w:style>
  <w:style w:type="paragraph" w:styleId="BalloonText">
    <w:name w:val="Balloon Text"/>
    <w:basedOn w:val="Normal"/>
    <w:link w:val="BalloonTextChar"/>
    <w:uiPriority w:val="99"/>
    <w:semiHidden/>
    <w:unhideWhenUsed/>
    <w:rsid w:val="00037CF4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0C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6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4B"/>
    <w:rPr>
      <w:rFonts w:ascii="Arial" w:hAnsi="Arial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E60B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B4B"/>
    <w:rPr>
      <w:rFonts w:ascii="Arial" w:hAnsi="Arial"/>
      <w:b/>
      <w:bCs/>
    </w:rPr>
  </w:style>
  <w:style w:type="paragraph" w:customStyle="1" w:styleId="Style13">
    <w:name w:val="Style13"/>
    <w:basedOn w:val="Normal"/>
    <w:uiPriority w:val="99"/>
    <w:rsid w:val="00347897"/>
    <w:pPr>
      <w:widowControl w:val="0"/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character" w:customStyle="1" w:styleId="FontStyle52">
    <w:name w:val="Font Style52"/>
    <w:uiPriority w:val="99"/>
    <w:rsid w:val="00347897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347897"/>
    <w:rPr>
      <w:rFonts w:cs="Times New Roman"/>
    </w:rPr>
  </w:style>
  <w:style w:type="character" w:customStyle="1" w:styleId="ltword">
    <w:name w:val="ltword"/>
    <w:uiPriority w:val="99"/>
    <w:rsid w:val="00347897"/>
    <w:rPr>
      <w:rFonts w:cs="Times New Roman"/>
    </w:rPr>
  </w:style>
  <w:style w:type="character" w:customStyle="1" w:styleId="Heading1Char">
    <w:name w:val="Heading 1 Char"/>
    <w:link w:val="Heading1"/>
    <w:uiPriority w:val="9"/>
    <w:locked/>
    <w:rsid w:val="001E50C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FontStyle69">
    <w:name w:val="Font Style69"/>
    <w:uiPriority w:val="99"/>
    <w:rsid w:val="00B93AB2"/>
    <w:rPr>
      <w:rFonts w:ascii="Arial" w:hAnsi="Arial" w:cs="Arial"/>
      <w:color w:val="000000"/>
      <w:sz w:val="18"/>
      <w:szCs w:val="18"/>
    </w:rPr>
  </w:style>
  <w:style w:type="character" w:customStyle="1" w:styleId="fontstyle690">
    <w:name w:val="fontstyle69"/>
    <w:uiPriority w:val="99"/>
    <w:rsid w:val="00B93AB2"/>
    <w:rPr>
      <w:rFonts w:cs="Times New Roman"/>
    </w:rPr>
  </w:style>
  <w:style w:type="character" w:customStyle="1" w:styleId="FontStyle49">
    <w:name w:val="Font Style49"/>
    <w:uiPriority w:val="99"/>
    <w:rsid w:val="00D17560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D17560"/>
    <w:pPr>
      <w:widowControl w:val="0"/>
      <w:autoSpaceDE w:val="0"/>
      <w:autoSpaceDN w:val="0"/>
      <w:adjustRightInd w:val="0"/>
      <w:spacing w:line="295" w:lineRule="exact"/>
    </w:pPr>
    <w:rPr>
      <w:rFonts w:cs="Arial"/>
      <w:sz w:val="24"/>
      <w:szCs w:val="24"/>
    </w:rPr>
  </w:style>
  <w:style w:type="character" w:styleId="Hyperlink">
    <w:name w:val="Hyperlink"/>
    <w:uiPriority w:val="99"/>
    <w:unhideWhenUsed/>
    <w:rsid w:val="0049409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E50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E50C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E50C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E50C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E50C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E50C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E50C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E50C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50C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1E50C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0C0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E50C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E50C0"/>
    <w:rPr>
      <w:b/>
      <w:bCs/>
    </w:rPr>
  </w:style>
  <w:style w:type="character" w:styleId="Emphasis">
    <w:name w:val="Emphasis"/>
    <w:uiPriority w:val="20"/>
    <w:qFormat/>
    <w:rsid w:val="001E50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E50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50C0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E50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0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E50C0"/>
    <w:rPr>
      <w:b/>
      <w:bCs/>
      <w:i/>
      <w:iCs/>
    </w:rPr>
  </w:style>
  <w:style w:type="character" w:styleId="SubtleEmphasis">
    <w:name w:val="Subtle Emphasis"/>
    <w:uiPriority w:val="19"/>
    <w:qFormat/>
    <w:rsid w:val="001E50C0"/>
    <w:rPr>
      <w:i/>
      <w:iCs/>
    </w:rPr>
  </w:style>
  <w:style w:type="character" w:styleId="IntenseEmphasis">
    <w:name w:val="Intense Emphasis"/>
    <w:uiPriority w:val="21"/>
    <w:qFormat/>
    <w:rsid w:val="001E50C0"/>
    <w:rPr>
      <w:b/>
      <w:bCs/>
    </w:rPr>
  </w:style>
  <w:style w:type="character" w:styleId="SubtleReference">
    <w:name w:val="Subtle Reference"/>
    <w:uiPriority w:val="31"/>
    <w:qFormat/>
    <w:rsid w:val="001E50C0"/>
    <w:rPr>
      <w:smallCaps/>
    </w:rPr>
  </w:style>
  <w:style w:type="character" w:styleId="IntenseReference">
    <w:name w:val="Intense Reference"/>
    <w:uiPriority w:val="32"/>
    <w:qFormat/>
    <w:rsid w:val="001E50C0"/>
    <w:rPr>
      <w:smallCaps/>
      <w:spacing w:val="5"/>
      <w:u w:val="single"/>
    </w:rPr>
  </w:style>
  <w:style w:type="character" w:styleId="BookTitle">
    <w:name w:val="Book Title"/>
    <w:uiPriority w:val="33"/>
    <w:qFormat/>
    <w:rsid w:val="001E50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0C0"/>
    <w:pPr>
      <w:outlineLvl w:val="9"/>
    </w:pPr>
  </w:style>
  <w:style w:type="table" w:styleId="TableGrid">
    <w:name w:val="Table Grid"/>
    <w:basedOn w:val="TableNormal"/>
    <w:uiPriority w:val="39"/>
    <w:rsid w:val="00D8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4C7935"/>
    <w:pPr>
      <w:spacing w:after="0" w:line="240" w:lineRule="auto"/>
    </w:pPr>
    <w:rPr>
      <w:rFonts w:eastAsiaTheme="minorHAnsi" w:cstheme="minorBidi"/>
      <w:szCs w:val="21"/>
      <w:lang w:val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C7935"/>
    <w:rPr>
      <w:rFonts w:eastAsiaTheme="minorHAnsi" w:cstheme="minorBidi"/>
      <w:sz w:val="22"/>
      <w:szCs w:val="21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D348C2"/>
    <w:rPr>
      <w:sz w:val="22"/>
      <w:szCs w:val="22"/>
      <w:lang w:bidi="en-US"/>
    </w:rPr>
  </w:style>
  <w:style w:type="paragraph" w:customStyle="1" w:styleId="UnterspiegelB">
    <w:name w:val="Unterspiegel (B)"/>
    <w:basedOn w:val="Normal"/>
    <w:rsid w:val="00FA64CB"/>
    <w:pPr>
      <w:tabs>
        <w:tab w:val="left" w:pos="7371"/>
      </w:tabs>
      <w:spacing w:after="0" w:line="360" w:lineRule="atLeast"/>
      <w:ind w:left="1701" w:hanging="426"/>
    </w:pPr>
    <w:rPr>
      <w:rFonts w:ascii="Arial" w:hAnsi="Arial"/>
      <w:szCs w:val="20"/>
      <w:lang w:val="de-DE" w:eastAsia="de-DE" w:bidi="ar-SA"/>
    </w:rPr>
  </w:style>
  <w:style w:type="paragraph" w:customStyle="1" w:styleId="SpiegelB">
    <w:name w:val="Spiegel (B)"/>
    <w:basedOn w:val="Normal"/>
    <w:rsid w:val="00791454"/>
    <w:pPr>
      <w:tabs>
        <w:tab w:val="left" w:pos="7371"/>
      </w:tabs>
      <w:spacing w:after="0" w:line="360" w:lineRule="atLeast"/>
      <w:ind w:left="1276" w:hanging="426"/>
    </w:pPr>
    <w:rPr>
      <w:rFonts w:ascii="Arial" w:hAnsi="Arial"/>
      <w:szCs w:val="20"/>
      <w:lang w:val="de-DE" w:eastAsia="de-DE" w:bidi="ar-SA"/>
    </w:rPr>
  </w:style>
  <w:style w:type="paragraph" w:styleId="BodyText">
    <w:name w:val="Body Text"/>
    <w:basedOn w:val="Normal"/>
    <w:link w:val="BodyTextChar"/>
    <w:rsid w:val="00791454"/>
    <w:pPr>
      <w:spacing w:before="120" w:after="0" w:line="240" w:lineRule="auto"/>
    </w:pPr>
    <w:rPr>
      <w:rFonts w:ascii="Arial" w:hAnsi="Arial"/>
      <w:i/>
      <w:iCs/>
      <w:noProof/>
      <w:szCs w:val="20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791454"/>
    <w:rPr>
      <w:rFonts w:ascii="Arial" w:hAnsi="Arial"/>
      <w:i/>
      <w:iCs/>
      <w:noProof/>
      <w:sz w:val="22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875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C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0C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0C0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0C0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0C0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0C0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0C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0C0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0C0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0C0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uiPriority w:val="99"/>
    <w:rsid w:val="00ED78A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ED78A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ED78A5"/>
  </w:style>
  <w:style w:type="paragraph" w:styleId="BalloonText">
    <w:name w:val="Balloon Text"/>
    <w:basedOn w:val="Normal"/>
    <w:link w:val="BalloonTextChar"/>
    <w:uiPriority w:val="99"/>
    <w:semiHidden/>
    <w:unhideWhenUsed/>
    <w:rsid w:val="00037CF4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0C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6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4B"/>
    <w:rPr>
      <w:rFonts w:ascii="Arial" w:hAnsi="Arial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E60B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B4B"/>
    <w:rPr>
      <w:rFonts w:ascii="Arial" w:hAnsi="Arial"/>
      <w:b/>
      <w:bCs/>
    </w:rPr>
  </w:style>
  <w:style w:type="paragraph" w:customStyle="1" w:styleId="Style13">
    <w:name w:val="Style13"/>
    <w:basedOn w:val="Normal"/>
    <w:uiPriority w:val="99"/>
    <w:rsid w:val="00347897"/>
    <w:pPr>
      <w:widowControl w:val="0"/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character" w:customStyle="1" w:styleId="FontStyle52">
    <w:name w:val="Font Style52"/>
    <w:uiPriority w:val="99"/>
    <w:rsid w:val="00347897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347897"/>
    <w:rPr>
      <w:rFonts w:cs="Times New Roman"/>
    </w:rPr>
  </w:style>
  <w:style w:type="character" w:customStyle="1" w:styleId="ltword">
    <w:name w:val="ltword"/>
    <w:uiPriority w:val="99"/>
    <w:rsid w:val="00347897"/>
    <w:rPr>
      <w:rFonts w:cs="Times New Roman"/>
    </w:rPr>
  </w:style>
  <w:style w:type="character" w:customStyle="1" w:styleId="Heading1Char">
    <w:name w:val="Heading 1 Char"/>
    <w:link w:val="Heading1"/>
    <w:uiPriority w:val="9"/>
    <w:locked/>
    <w:rsid w:val="001E50C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FontStyle69">
    <w:name w:val="Font Style69"/>
    <w:uiPriority w:val="99"/>
    <w:rsid w:val="00B93AB2"/>
    <w:rPr>
      <w:rFonts w:ascii="Arial" w:hAnsi="Arial" w:cs="Arial"/>
      <w:color w:val="000000"/>
      <w:sz w:val="18"/>
      <w:szCs w:val="18"/>
    </w:rPr>
  </w:style>
  <w:style w:type="character" w:customStyle="1" w:styleId="fontstyle690">
    <w:name w:val="fontstyle69"/>
    <w:uiPriority w:val="99"/>
    <w:rsid w:val="00B93AB2"/>
    <w:rPr>
      <w:rFonts w:cs="Times New Roman"/>
    </w:rPr>
  </w:style>
  <w:style w:type="character" w:customStyle="1" w:styleId="FontStyle49">
    <w:name w:val="Font Style49"/>
    <w:uiPriority w:val="99"/>
    <w:rsid w:val="00D17560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D17560"/>
    <w:pPr>
      <w:widowControl w:val="0"/>
      <w:autoSpaceDE w:val="0"/>
      <w:autoSpaceDN w:val="0"/>
      <w:adjustRightInd w:val="0"/>
      <w:spacing w:line="295" w:lineRule="exact"/>
    </w:pPr>
    <w:rPr>
      <w:rFonts w:cs="Arial"/>
      <w:sz w:val="24"/>
      <w:szCs w:val="24"/>
    </w:rPr>
  </w:style>
  <w:style w:type="character" w:styleId="Hyperlink">
    <w:name w:val="Hyperlink"/>
    <w:uiPriority w:val="99"/>
    <w:unhideWhenUsed/>
    <w:rsid w:val="0049409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E50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E50C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E50C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E50C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E50C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E50C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E50C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E50C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50C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1E50C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0C0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E50C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E50C0"/>
    <w:rPr>
      <w:b/>
      <w:bCs/>
    </w:rPr>
  </w:style>
  <w:style w:type="character" w:styleId="Emphasis">
    <w:name w:val="Emphasis"/>
    <w:uiPriority w:val="20"/>
    <w:qFormat/>
    <w:rsid w:val="001E50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E50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50C0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E50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0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E50C0"/>
    <w:rPr>
      <w:b/>
      <w:bCs/>
      <w:i/>
      <w:iCs/>
    </w:rPr>
  </w:style>
  <w:style w:type="character" w:styleId="SubtleEmphasis">
    <w:name w:val="Subtle Emphasis"/>
    <w:uiPriority w:val="19"/>
    <w:qFormat/>
    <w:rsid w:val="001E50C0"/>
    <w:rPr>
      <w:i/>
      <w:iCs/>
    </w:rPr>
  </w:style>
  <w:style w:type="character" w:styleId="IntenseEmphasis">
    <w:name w:val="Intense Emphasis"/>
    <w:uiPriority w:val="21"/>
    <w:qFormat/>
    <w:rsid w:val="001E50C0"/>
    <w:rPr>
      <w:b/>
      <w:bCs/>
    </w:rPr>
  </w:style>
  <w:style w:type="character" w:styleId="SubtleReference">
    <w:name w:val="Subtle Reference"/>
    <w:uiPriority w:val="31"/>
    <w:qFormat/>
    <w:rsid w:val="001E50C0"/>
    <w:rPr>
      <w:smallCaps/>
    </w:rPr>
  </w:style>
  <w:style w:type="character" w:styleId="IntenseReference">
    <w:name w:val="Intense Reference"/>
    <w:uiPriority w:val="32"/>
    <w:qFormat/>
    <w:rsid w:val="001E50C0"/>
    <w:rPr>
      <w:smallCaps/>
      <w:spacing w:val="5"/>
      <w:u w:val="single"/>
    </w:rPr>
  </w:style>
  <w:style w:type="character" w:styleId="BookTitle">
    <w:name w:val="Book Title"/>
    <w:uiPriority w:val="33"/>
    <w:qFormat/>
    <w:rsid w:val="001E50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0C0"/>
    <w:pPr>
      <w:outlineLvl w:val="9"/>
    </w:pPr>
  </w:style>
  <w:style w:type="table" w:styleId="TableGrid">
    <w:name w:val="Table Grid"/>
    <w:basedOn w:val="TableNormal"/>
    <w:uiPriority w:val="39"/>
    <w:rsid w:val="00D8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4C7935"/>
    <w:pPr>
      <w:spacing w:after="0" w:line="240" w:lineRule="auto"/>
    </w:pPr>
    <w:rPr>
      <w:rFonts w:eastAsiaTheme="minorHAnsi" w:cstheme="minorBidi"/>
      <w:szCs w:val="21"/>
      <w:lang w:val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C7935"/>
    <w:rPr>
      <w:rFonts w:eastAsiaTheme="minorHAnsi" w:cstheme="minorBidi"/>
      <w:sz w:val="22"/>
      <w:szCs w:val="21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D348C2"/>
    <w:rPr>
      <w:sz w:val="22"/>
      <w:szCs w:val="22"/>
      <w:lang w:bidi="en-US"/>
    </w:rPr>
  </w:style>
  <w:style w:type="paragraph" w:customStyle="1" w:styleId="UnterspiegelB">
    <w:name w:val="Unterspiegel (B)"/>
    <w:basedOn w:val="Normal"/>
    <w:rsid w:val="00FA64CB"/>
    <w:pPr>
      <w:tabs>
        <w:tab w:val="left" w:pos="7371"/>
      </w:tabs>
      <w:spacing w:after="0" w:line="360" w:lineRule="atLeast"/>
      <w:ind w:left="1701" w:hanging="426"/>
    </w:pPr>
    <w:rPr>
      <w:rFonts w:ascii="Arial" w:hAnsi="Arial"/>
      <w:szCs w:val="20"/>
      <w:lang w:val="de-DE" w:eastAsia="de-DE" w:bidi="ar-SA"/>
    </w:rPr>
  </w:style>
  <w:style w:type="paragraph" w:customStyle="1" w:styleId="SpiegelB">
    <w:name w:val="Spiegel (B)"/>
    <w:basedOn w:val="Normal"/>
    <w:rsid w:val="00791454"/>
    <w:pPr>
      <w:tabs>
        <w:tab w:val="left" w:pos="7371"/>
      </w:tabs>
      <w:spacing w:after="0" w:line="360" w:lineRule="atLeast"/>
      <w:ind w:left="1276" w:hanging="426"/>
    </w:pPr>
    <w:rPr>
      <w:rFonts w:ascii="Arial" w:hAnsi="Arial"/>
      <w:szCs w:val="20"/>
      <w:lang w:val="de-DE" w:eastAsia="de-DE" w:bidi="ar-SA"/>
    </w:rPr>
  </w:style>
  <w:style w:type="paragraph" w:styleId="BodyText">
    <w:name w:val="Body Text"/>
    <w:basedOn w:val="Normal"/>
    <w:link w:val="BodyTextChar"/>
    <w:rsid w:val="00791454"/>
    <w:pPr>
      <w:spacing w:before="120" w:after="0" w:line="240" w:lineRule="auto"/>
    </w:pPr>
    <w:rPr>
      <w:rFonts w:ascii="Arial" w:hAnsi="Arial"/>
      <w:i/>
      <w:iCs/>
      <w:noProof/>
      <w:szCs w:val="20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791454"/>
    <w:rPr>
      <w:rFonts w:ascii="Arial" w:hAnsi="Arial"/>
      <w:i/>
      <w:iCs/>
      <w:noProof/>
      <w:sz w:val="22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875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z\Desktop\41_5_tor_kz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EAA76-3BE7-47FA-A22F-7FA85083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41_5_tor_kze_de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41-5-3-de, TORKZE, Stand Januar 2011</vt:lpstr>
      <vt:lpstr>Form 41-5-3-de, TORKZE, Stand Januar 2011</vt:lpstr>
    </vt:vector>
  </TitlesOfParts>
  <Company>Deutsche Gesellschaft für Internationale Zusammenarbeit (GIZ) GmbH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41-5-3-de, TORKZE, Stand Januar 2011</dc:title>
  <dc:creator>giz</dc:creator>
  <cp:lastModifiedBy>Anuki Chkheidze</cp:lastModifiedBy>
  <cp:revision>3</cp:revision>
  <cp:lastPrinted>2018-04-12T09:25:00Z</cp:lastPrinted>
  <dcterms:created xsi:type="dcterms:W3CDTF">2018-05-21T07:36:00Z</dcterms:created>
  <dcterms:modified xsi:type="dcterms:W3CDTF">2018-05-23T12:37:00Z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0x010100FA98529EE743D04A8C3D54BEB25F8048</vt:lpwstr>
  </property>
</Properties>
</file>